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23" w:rsidRPr="00031962" w:rsidRDefault="00B55723" w:rsidP="00B55723">
      <w:pPr>
        <w:jc w:val="center"/>
        <w:rPr>
          <w:rFonts w:ascii="Times New Roman" w:hAnsi="Times New Roman" w:cs="Times New Roman"/>
          <w:sz w:val="24"/>
          <w:szCs w:val="24"/>
          <w:u w:val="single"/>
        </w:rPr>
      </w:pPr>
      <w:r w:rsidRPr="00031962">
        <w:rPr>
          <w:rFonts w:ascii="Times New Roman" w:hAnsi="Times New Roman" w:cs="Times New Roman"/>
          <w:sz w:val="24"/>
          <w:szCs w:val="24"/>
          <w:u w:val="single"/>
        </w:rPr>
        <w:t>Social Studies Weekly Lesson Plan</w:t>
      </w:r>
    </w:p>
    <w:p w:rsidR="00B55723" w:rsidRPr="00031962" w:rsidRDefault="00B55723" w:rsidP="00B55723">
      <w:pPr>
        <w:jc w:val="center"/>
        <w:rPr>
          <w:rFonts w:ascii="Times New Roman" w:hAnsi="Times New Roman" w:cs="Times New Roman"/>
          <w:b/>
          <w:sz w:val="24"/>
          <w:szCs w:val="24"/>
        </w:rPr>
      </w:pPr>
      <w:r w:rsidRPr="00031962">
        <w:rPr>
          <w:rFonts w:ascii="Times New Roman" w:hAnsi="Times New Roman" w:cs="Times New Roman"/>
          <w:b/>
          <w:sz w:val="24"/>
          <w:szCs w:val="24"/>
        </w:rPr>
        <w:t xml:space="preserve">Mr. Esparza </w:t>
      </w:r>
    </w:p>
    <w:p w:rsidR="00B55723" w:rsidRPr="00031962" w:rsidRDefault="00F02768" w:rsidP="00B55723">
      <w:pPr>
        <w:jc w:val="center"/>
        <w:rPr>
          <w:sz w:val="24"/>
          <w:szCs w:val="24"/>
        </w:rPr>
      </w:pPr>
      <w:r>
        <w:rPr>
          <w:sz w:val="24"/>
          <w:szCs w:val="24"/>
        </w:rPr>
        <w:t>October 22, 2012 - October 26</w:t>
      </w:r>
      <w:r w:rsidR="00D7739F">
        <w:rPr>
          <w:sz w:val="24"/>
          <w:szCs w:val="24"/>
        </w:rPr>
        <w:t>, 2012</w:t>
      </w:r>
    </w:p>
    <w:p w:rsidR="00DB7592" w:rsidRPr="00A20F28" w:rsidRDefault="00B55723" w:rsidP="00A20F28">
      <w:pPr>
        <w:jc w:val="center"/>
        <w:rPr>
          <w:b/>
          <w:sz w:val="24"/>
          <w:szCs w:val="24"/>
        </w:rPr>
      </w:pPr>
      <w:r w:rsidRPr="00A20F28">
        <w:rPr>
          <w:b/>
          <w:sz w:val="24"/>
          <w:szCs w:val="24"/>
        </w:rPr>
        <w:t>3</w:t>
      </w:r>
      <w:r w:rsidRPr="00A20F28">
        <w:rPr>
          <w:b/>
          <w:sz w:val="24"/>
          <w:szCs w:val="24"/>
          <w:vertAlign w:val="superscript"/>
        </w:rPr>
        <w:t>rd</w:t>
      </w:r>
      <w:r w:rsidRPr="00A20F28">
        <w:rPr>
          <w:b/>
          <w:sz w:val="24"/>
          <w:szCs w:val="24"/>
        </w:rPr>
        <w:t xml:space="preserve"> Grade</w:t>
      </w:r>
    </w:p>
    <w:p w:rsidR="00DB7592" w:rsidRPr="009506D2" w:rsidRDefault="00DB7592" w:rsidP="00DB7592">
      <w:pPr>
        <w:rPr>
          <w:rFonts w:ascii="Times New Roman" w:hAnsi="Times New Roman" w:cs="Times New Roman"/>
          <w:sz w:val="24"/>
          <w:szCs w:val="24"/>
        </w:rPr>
      </w:pPr>
      <w:r w:rsidRPr="009506D2">
        <w:rPr>
          <w:rFonts w:ascii="Times New Roman" w:hAnsi="Times New Roman" w:cs="Times New Roman"/>
          <w:b/>
          <w:bCs/>
          <w:sz w:val="24"/>
          <w:szCs w:val="24"/>
        </w:rPr>
        <w:t xml:space="preserve">3.2 Students describe the American Indian nations in their local region long ago and in the recent past. </w:t>
      </w:r>
      <w:r w:rsidRPr="009506D2">
        <w:rPr>
          <w:rFonts w:ascii="Times New Roman" w:hAnsi="Times New Roman" w:cs="Times New Roman"/>
          <w:sz w:val="24"/>
          <w:szCs w:val="24"/>
        </w:rPr>
        <w:t xml:space="preserve">2. Discuss the ways in which physical geography, including climate, influenced how the local Indian nations adapted to their natural environment (e.g., how they obtained food, clothing, tools). </w:t>
      </w:r>
    </w:p>
    <w:p w:rsidR="00DB7592" w:rsidRPr="009506D2" w:rsidRDefault="00DB7592" w:rsidP="00DB7592">
      <w:pPr>
        <w:rPr>
          <w:rFonts w:ascii="Times New Roman" w:hAnsi="Times New Roman" w:cs="Times New Roman"/>
          <w:sz w:val="24"/>
          <w:szCs w:val="24"/>
        </w:rPr>
      </w:pPr>
      <w:r w:rsidRPr="009506D2">
        <w:rPr>
          <w:rFonts w:ascii="Times New Roman" w:hAnsi="Times New Roman" w:cs="Times New Roman"/>
          <w:sz w:val="24"/>
          <w:szCs w:val="24"/>
        </w:rPr>
        <w:t xml:space="preserve">3. Describe the economy and systems of government, particularly those with tribal constitutions, and their relationship to federal and state governments. </w:t>
      </w:r>
    </w:p>
    <w:p w:rsidR="00DB7592" w:rsidRPr="009506D2" w:rsidRDefault="00DB7592" w:rsidP="00DB7592">
      <w:pPr>
        <w:pStyle w:val="Default"/>
        <w:rPr>
          <w:rFonts w:ascii="Times New Roman" w:hAnsi="Times New Roman" w:cs="Times New Roman"/>
        </w:rPr>
      </w:pPr>
      <w:r w:rsidRPr="009506D2">
        <w:rPr>
          <w:rFonts w:ascii="Times New Roman" w:hAnsi="Times New Roman" w:cs="Times New Roman"/>
        </w:rPr>
        <w:t xml:space="preserve">4. Discuss the interaction of new settlers with the already established Indians of the region. </w:t>
      </w:r>
    </w:p>
    <w:p w:rsidR="00DB7592" w:rsidRPr="009506D2" w:rsidRDefault="00DB7592" w:rsidP="00DB7592">
      <w:pPr>
        <w:pStyle w:val="Default"/>
        <w:rPr>
          <w:rFonts w:ascii="Times New Roman" w:hAnsi="Times New Roman" w:cs="Times New Roman"/>
        </w:rPr>
      </w:pPr>
    </w:p>
    <w:p w:rsidR="00DB7592" w:rsidRPr="009506D2" w:rsidRDefault="00DB7592" w:rsidP="00DB7592">
      <w:pPr>
        <w:pStyle w:val="Default"/>
        <w:rPr>
          <w:rFonts w:ascii="Times New Roman" w:hAnsi="Times New Roman" w:cs="Times New Roman"/>
          <w:b/>
          <w:i/>
          <w:u w:val="single"/>
        </w:rPr>
      </w:pPr>
      <w:r w:rsidRPr="009506D2">
        <w:rPr>
          <w:rFonts w:ascii="Times New Roman" w:hAnsi="Times New Roman" w:cs="Times New Roman"/>
          <w:b/>
          <w:i/>
          <w:color w:val="000000" w:themeColor="text1"/>
          <w:u w:val="single"/>
        </w:rPr>
        <w:t>Unit 2 North America 1750’s Chapter 3 Old and New Communities</w:t>
      </w:r>
    </w:p>
    <w:p w:rsidR="00961EDA" w:rsidRDefault="00961EDA" w:rsidP="00961EDA">
      <w:pPr>
        <w:rPr>
          <w:rFonts w:ascii="Times New Roman" w:hAnsi="Times New Roman" w:cs="Times New Roman"/>
          <w:sz w:val="24"/>
          <w:szCs w:val="24"/>
        </w:rPr>
      </w:pPr>
    </w:p>
    <w:p w:rsidR="00F74673" w:rsidRPr="009506D2" w:rsidRDefault="00B55723" w:rsidP="00961EDA">
      <w:pPr>
        <w:rPr>
          <w:rFonts w:ascii="Times New Roman" w:hAnsi="Times New Roman" w:cs="Times New Roman"/>
          <w:b/>
          <w:color w:val="000000" w:themeColor="text1"/>
          <w:sz w:val="24"/>
          <w:szCs w:val="24"/>
        </w:rPr>
      </w:pPr>
      <w:r w:rsidRPr="009506D2">
        <w:rPr>
          <w:rFonts w:ascii="Times New Roman" w:hAnsi="Times New Roman" w:cs="Times New Roman"/>
          <w:sz w:val="24"/>
          <w:szCs w:val="24"/>
        </w:rPr>
        <w:t>Monday</w:t>
      </w:r>
      <w:r w:rsidR="00DB7592" w:rsidRPr="009506D2">
        <w:rPr>
          <w:rFonts w:ascii="Times New Roman" w:hAnsi="Times New Roman" w:cs="Times New Roman"/>
          <w:sz w:val="24"/>
          <w:szCs w:val="24"/>
        </w:rPr>
        <w:t xml:space="preserve">: </w:t>
      </w:r>
      <w:r w:rsidR="00961EDA" w:rsidRPr="009506D2">
        <w:rPr>
          <w:rFonts w:ascii="Times New Roman" w:hAnsi="Times New Roman" w:cs="Times New Roman"/>
          <w:b/>
          <w:sz w:val="24"/>
          <w:szCs w:val="24"/>
        </w:rPr>
        <w:t xml:space="preserve">Skill builder, </w:t>
      </w:r>
      <w:r w:rsidR="00961EDA" w:rsidRPr="009506D2">
        <w:rPr>
          <w:rFonts w:ascii="Times New Roman" w:hAnsi="Times New Roman" w:cs="Times New Roman"/>
          <w:b/>
          <w:i/>
          <w:sz w:val="24"/>
          <w:szCs w:val="24"/>
        </w:rPr>
        <w:t>Choose the Right Source</w:t>
      </w:r>
      <w:r w:rsidR="00961EDA" w:rsidRPr="009506D2">
        <w:rPr>
          <w:rFonts w:ascii="Times New Roman" w:hAnsi="Times New Roman" w:cs="Times New Roman"/>
          <w:b/>
          <w:sz w:val="24"/>
          <w:szCs w:val="24"/>
        </w:rPr>
        <w:t xml:space="preserve"> Read pg 80. Then answer the question on pg 81 Practice the skill (1-3)</w:t>
      </w:r>
    </w:p>
    <w:p w:rsidR="00961EDA" w:rsidRDefault="00A20F28" w:rsidP="004F55FE">
      <w:pPr>
        <w:rPr>
          <w:rFonts w:ascii="Times New Roman" w:hAnsi="Times New Roman" w:cs="Times New Roman"/>
          <w:b/>
          <w:sz w:val="24"/>
          <w:szCs w:val="24"/>
        </w:rPr>
      </w:pPr>
      <w:r w:rsidRPr="009506D2">
        <w:rPr>
          <w:rFonts w:ascii="Times New Roman" w:hAnsi="Times New Roman" w:cs="Times New Roman"/>
          <w:color w:val="000000" w:themeColor="text1"/>
          <w:sz w:val="24"/>
          <w:szCs w:val="24"/>
        </w:rPr>
        <w:t xml:space="preserve">Tuesday: </w:t>
      </w:r>
      <w:r w:rsidR="00961EDA" w:rsidRPr="009506D2">
        <w:rPr>
          <w:rFonts w:ascii="Times New Roman" w:hAnsi="Times New Roman" w:cs="Times New Roman"/>
          <w:sz w:val="24"/>
          <w:szCs w:val="24"/>
        </w:rPr>
        <w:t>Core Lesson 2: The Yurok</w:t>
      </w:r>
    </w:p>
    <w:p w:rsidR="00A20F28" w:rsidRPr="009506D2" w:rsidRDefault="00A20F28" w:rsidP="004F55FE">
      <w:pPr>
        <w:rPr>
          <w:rFonts w:ascii="Times New Roman" w:hAnsi="Times New Roman" w:cs="Times New Roman"/>
          <w:sz w:val="24"/>
          <w:szCs w:val="24"/>
        </w:rPr>
      </w:pPr>
      <w:r w:rsidRPr="009506D2">
        <w:rPr>
          <w:rFonts w:ascii="Times New Roman" w:hAnsi="Times New Roman" w:cs="Times New Roman"/>
          <w:sz w:val="24"/>
          <w:szCs w:val="24"/>
        </w:rPr>
        <w:t xml:space="preserve">Page 82-85 Vocabulary &amp; Cornell Notes in Composition Notebook </w:t>
      </w:r>
    </w:p>
    <w:p w:rsidR="00A20F28" w:rsidRDefault="00A20F28" w:rsidP="004F55FE">
      <w:pPr>
        <w:rPr>
          <w:rFonts w:ascii="Times New Roman" w:hAnsi="Times New Roman" w:cs="Times New Roman"/>
          <w:b/>
          <w:sz w:val="24"/>
          <w:szCs w:val="24"/>
        </w:rPr>
      </w:pPr>
      <w:r w:rsidRPr="009506D2">
        <w:rPr>
          <w:rFonts w:ascii="Times New Roman" w:hAnsi="Times New Roman" w:cs="Times New Roman"/>
          <w:b/>
          <w:sz w:val="24"/>
          <w:szCs w:val="24"/>
        </w:rPr>
        <w:t>Homework: Finish notes at home &amp; Lesson Review pg85 (1-4)</w:t>
      </w:r>
    </w:p>
    <w:p w:rsidR="00961EDA" w:rsidRPr="009506D2" w:rsidRDefault="00961EDA" w:rsidP="00961EDA">
      <w:pPr>
        <w:rPr>
          <w:rFonts w:ascii="Times New Roman" w:hAnsi="Times New Roman" w:cs="Times New Roman"/>
          <w:sz w:val="24"/>
          <w:szCs w:val="24"/>
        </w:rPr>
      </w:pPr>
      <w:r w:rsidRPr="009506D2">
        <w:rPr>
          <w:rFonts w:ascii="Times New Roman" w:hAnsi="Times New Roman" w:cs="Times New Roman"/>
          <w:sz w:val="24"/>
          <w:szCs w:val="24"/>
        </w:rPr>
        <w:t>Wednesday: Core Lesson 3: The Cherokee</w:t>
      </w:r>
    </w:p>
    <w:p w:rsidR="00961EDA" w:rsidRPr="009506D2" w:rsidRDefault="00961EDA" w:rsidP="00961EDA">
      <w:pPr>
        <w:rPr>
          <w:rFonts w:ascii="Times New Roman" w:hAnsi="Times New Roman" w:cs="Times New Roman"/>
          <w:sz w:val="24"/>
          <w:szCs w:val="24"/>
        </w:rPr>
      </w:pPr>
      <w:r w:rsidRPr="009506D2">
        <w:rPr>
          <w:rFonts w:ascii="Times New Roman" w:hAnsi="Times New Roman" w:cs="Times New Roman"/>
          <w:sz w:val="24"/>
          <w:szCs w:val="24"/>
        </w:rPr>
        <w:t xml:space="preserve">Page 88-91 Vocabulary &amp; Cornell Notes in Composition Notebook </w:t>
      </w:r>
    </w:p>
    <w:p w:rsidR="00961EDA" w:rsidRPr="009506D2" w:rsidRDefault="00961EDA" w:rsidP="00961EDA">
      <w:pPr>
        <w:rPr>
          <w:rFonts w:ascii="Times New Roman" w:hAnsi="Times New Roman" w:cs="Times New Roman"/>
          <w:b/>
          <w:sz w:val="24"/>
          <w:szCs w:val="24"/>
        </w:rPr>
      </w:pPr>
      <w:r w:rsidRPr="009506D2">
        <w:rPr>
          <w:rFonts w:ascii="Times New Roman" w:hAnsi="Times New Roman" w:cs="Times New Roman"/>
          <w:b/>
          <w:sz w:val="24"/>
          <w:szCs w:val="24"/>
        </w:rPr>
        <w:t xml:space="preserve">Homework: Lesson Review pg 91 (1-4) </w:t>
      </w:r>
      <w:r w:rsidRPr="009506D2">
        <w:rPr>
          <w:rFonts w:ascii="Times New Roman" w:hAnsi="Times New Roman" w:cs="Times New Roman"/>
          <w:b/>
          <w:color w:val="000000" w:themeColor="text1"/>
          <w:sz w:val="24"/>
          <w:szCs w:val="24"/>
        </w:rPr>
        <w:t>Draw the map of the trail of tears (</w:t>
      </w:r>
      <w:r w:rsidRPr="009506D2">
        <w:rPr>
          <w:rFonts w:ascii="Times New Roman" w:hAnsi="Times New Roman" w:cs="Times New Roman"/>
          <w:b/>
          <w:sz w:val="24"/>
          <w:szCs w:val="24"/>
        </w:rPr>
        <w:t>in Composition Notebook)</w:t>
      </w:r>
    </w:p>
    <w:p w:rsidR="00961EDA" w:rsidRDefault="00B55723" w:rsidP="00961EDA">
      <w:pPr>
        <w:rPr>
          <w:rFonts w:ascii="Times New Roman" w:hAnsi="Times New Roman" w:cs="Times New Roman"/>
          <w:sz w:val="24"/>
          <w:szCs w:val="24"/>
        </w:rPr>
      </w:pPr>
      <w:r w:rsidRPr="009506D2">
        <w:rPr>
          <w:rFonts w:ascii="Times New Roman" w:hAnsi="Times New Roman" w:cs="Times New Roman"/>
          <w:sz w:val="24"/>
          <w:szCs w:val="24"/>
        </w:rPr>
        <w:t>Thursday:</w:t>
      </w:r>
      <w:r w:rsidR="00961EDA">
        <w:rPr>
          <w:rFonts w:ascii="Times New Roman" w:hAnsi="Times New Roman" w:cs="Times New Roman"/>
          <w:sz w:val="24"/>
          <w:szCs w:val="24"/>
        </w:rPr>
        <w:t xml:space="preserve"> </w:t>
      </w:r>
      <w:proofErr w:type="spellStart"/>
      <w:r w:rsidR="00961EDA">
        <w:rPr>
          <w:rFonts w:ascii="Times New Roman" w:hAnsi="Times New Roman" w:cs="Times New Roman"/>
          <w:sz w:val="24"/>
          <w:szCs w:val="24"/>
        </w:rPr>
        <w:t>Haudenosaunee</w:t>
      </w:r>
      <w:proofErr w:type="spellEnd"/>
    </w:p>
    <w:p w:rsidR="00961EDA" w:rsidRPr="009506D2" w:rsidRDefault="00961EDA" w:rsidP="00961EDA">
      <w:pPr>
        <w:rPr>
          <w:rFonts w:ascii="Times New Roman" w:hAnsi="Times New Roman" w:cs="Times New Roman"/>
          <w:sz w:val="24"/>
          <w:szCs w:val="24"/>
        </w:rPr>
      </w:pPr>
      <w:r>
        <w:rPr>
          <w:rFonts w:ascii="Times New Roman" w:hAnsi="Times New Roman" w:cs="Times New Roman"/>
          <w:sz w:val="24"/>
          <w:szCs w:val="24"/>
        </w:rPr>
        <w:t>Page 96-101</w:t>
      </w:r>
      <w:r w:rsidRPr="009506D2">
        <w:rPr>
          <w:rFonts w:ascii="Times New Roman" w:hAnsi="Times New Roman" w:cs="Times New Roman"/>
          <w:sz w:val="24"/>
          <w:szCs w:val="24"/>
        </w:rPr>
        <w:t xml:space="preserve"> Vocabulary &amp; Cornell Notes in Composition Notebook </w:t>
      </w:r>
    </w:p>
    <w:p w:rsidR="00961EDA" w:rsidRDefault="00961EDA" w:rsidP="00961EDA">
      <w:pPr>
        <w:rPr>
          <w:rFonts w:ascii="Times New Roman" w:hAnsi="Times New Roman" w:cs="Times New Roman"/>
          <w:sz w:val="24"/>
          <w:szCs w:val="24"/>
        </w:rPr>
      </w:pPr>
      <w:r>
        <w:rPr>
          <w:rFonts w:ascii="Times New Roman" w:hAnsi="Times New Roman" w:cs="Times New Roman"/>
          <w:b/>
          <w:sz w:val="24"/>
          <w:szCs w:val="24"/>
        </w:rPr>
        <w:t>Homework: Lesson Review pg 101</w:t>
      </w:r>
      <w:r w:rsidRPr="009506D2">
        <w:rPr>
          <w:rFonts w:ascii="Times New Roman" w:hAnsi="Times New Roman" w:cs="Times New Roman"/>
          <w:b/>
          <w:sz w:val="24"/>
          <w:szCs w:val="24"/>
        </w:rPr>
        <w:t xml:space="preserve"> (1-4)</w:t>
      </w:r>
    </w:p>
    <w:p w:rsidR="001B20D2" w:rsidRPr="001B20D2" w:rsidRDefault="00961EDA" w:rsidP="00961EDA">
      <w:pPr>
        <w:rPr>
          <w:rFonts w:ascii="Times New Roman" w:hAnsi="Times New Roman" w:cs="Times New Roman"/>
          <w:b/>
          <w:i/>
          <w:sz w:val="24"/>
          <w:szCs w:val="24"/>
          <w:u w:val="single"/>
        </w:rPr>
      </w:pPr>
      <w:r>
        <w:rPr>
          <w:rFonts w:ascii="Times New Roman" w:hAnsi="Times New Roman" w:cs="Times New Roman"/>
          <w:sz w:val="24"/>
          <w:szCs w:val="24"/>
        </w:rPr>
        <w:t>Friday</w:t>
      </w:r>
      <w:r w:rsidRPr="001B20D2">
        <w:rPr>
          <w:rFonts w:ascii="Times New Roman" w:hAnsi="Times New Roman" w:cs="Times New Roman"/>
          <w:i/>
          <w:sz w:val="24"/>
          <w:szCs w:val="24"/>
          <w:u w:val="single"/>
        </w:rPr>
        <w:t xml:space="preserve">: </w:t>
      </w:r>
      <w:r w:rsidRPr="001B20D2">
        <w:rPr>
          <w:rFonts w:ascii="Times New Roman" w:hAnsi="Times New Roman" w:cs="Times New Roman"/>
          <w:b/>
          <w:i/>
          <w:sz w:val="24"/>
          <w:szCs w:val="24"/>
          <w:u w:val="single"/>
        </w:rPr>
        <w:t>No School</w:t>
      </w:r>
      <w:r w:rsidR="00B55723" w:rsidRPr="001B20D2">
        <w:rPr>
          <w:rFonts w:ascii="Times New Roman" w:hAnsi="Times New Roman" w:cs="Times New Roman"/>
          <w:b/>
          <w:i/>
          <w:sz w:val="24"/>
          <w:szCs w:val="24"/>
          <w:u w:val="single"/>
        </w:rPr>
        <w:t xml:space="preserve"> </w:t>
      </w:r>
      <w:r w:rsidR="001B20D2" w:rsidRPr="001B20D2">
        <w:rPr>
          <w:rFonts w:ascii="Times New Roman" w:hAnsi="Times New Roman" w:cs="Times New Roman"/>
          <w:b/>
          <w:i/>
          <w:sz w:val="24"/>
          <w:szCs w:val="24"/>
          <w:u w:val="single"/>
        </w:rPr>
        <w:t>but there is still homework</w:t>
      </w:r>
    </w:p>
    <w:p w:rsidR="001B20D2" w:rsidRPr="001B20D2" w:rsidRDefault="001B20D2" w:rsidP="00961EDA">
      <w:pPr>
        <w:rPr>
          <w:rFonts w:ascii="Times New Roman" w:hAnsi="Times New Roman" w:cs="Times New Roman"/>
          <w:b/>
          <w:sz w:val="24"/>
          <w:szCs w:val="24"/>
        </w:rPr>
      </w:pPr>
      <w:r w:rsidRPr="001B20D2">
        <w:rPr>
          <w:rFonts w:ascii="Times New Roman" w:hAnsi="Times New Roman" w:cs="Times New Roman"/>
          <w:b/>
          <w:sz w:val="24"/>
          <w:szCs w:val="24"/>
        </w:rPr>
        <w:t>Homework: Chapter 3 Review pg 106-107 (1-16) Due Wednesday the 31</w:t>
      </w:r>
      <w:r w:rsidRPr="001B20D2">
        <w:rPr>
          <w:rFonts w:ascii="Times New Roman" w:hAnsi="Times New Roman" w:cs="Times New Roman"/>
          <w:b/>
          <w:sz w:val="24"/>
          <w:szCs w:val="24"/>
          <w:vertAlign w:val="superscript"/>
        </w:rPr>
        <w:t>st</w:t>
      </w:r>
      <w:r w:rsidRPr="001B20D2">
        <w:rPr>
          <w:rFonts w:ascii="Times New Roman" w:hAnsi="Times New Roman" w:cs="Times New Roman"/>
          <w:b/>
          <w:sz w:val="24"/>
          <w:szCs w:val="24"/>
        </w:rPr>
        <w:t xml:space="preserve"> &amp; Chapter 3 test November 2</w:t>
      </w:r>
    </w:p>
    <w:p w:rsidR="00787A95" w:rsidRPr="009506D2" w:rsidRDefault="00B55723" w:rsidP="00DB7592">
      <w:pPr>
        <w:jc w:val="center"/>
        <w:rPr>
          <w:rFonts w:ascii="Times New Roman" w:hAnsi="Times New Roman" w:cs="Times New Roman"/>
          <w:b/>
          <w:color w:val="000000" w:themeColor="text1"/>
          <w:sz w:val="24"/>
          <w:szCs w:val="24"/>
        </w:rPr>
      </w:pPr>
      <w:r w:rsidRPr="009506D2">
        <w:rPr>
          <w:rFonts w:ascii="Times New Roman" w:hAnsi="Times New Roman" w:cs="Times New Roman"/>
          <w:b/>
          <w:color w:val="000000" w:themeColor="text1"/>
          <w:sz w:val="24"/>
          <w:szCs w:val="24"/>
        </w:rPr>
        <w:lastRenderedPageBreak/>
        <w:t>4</w:t>
      </w:r>
      <w:r w:rsidRPr="009506D2">
        <w:rPr>
          <w:rFonts w:ascii="Times New Roman" w:hAnsi="Times New Roman" w:cs="Times New Roman"/>
          <w:b/>
          <w:color w:val="000000" w:themeColor="text1"/>
          <w:sz w:val="24"/>
          <w:szCs w:val="24"/>
          <w:vertAlign w:val="superscript"/>
        </w:rPr>
        <w:t>th</w:t>
      </w:r>
      <w:r w:rsidRPr="009506D2">
        <w:rPr>
          <w:rFonts w:ascii="Times New Roman" w:hAnsi="Times New Roman" w:cs="Times New Roman"/>
          <w:b/>
          <w:color w:val="000000" w:themeColor="text1"/>
          <w:sz w:val="24"/>
          <w:szCs w:val="24"/>
        </w:rPr>
        <w:t xml:space="preserve"> Grade</w:t>
      </w:r>
    </w:p>
    <w:p w:rsidR="00787A95" w:rsidRPr="009506D2" w:rsidRDefault="00787A95" w:rsidP="00787A95">
      <w:pPr>
        <w:rPr>
          <w:rFonts w:ascii="Times New Roman" w:hAnsi="Times New Roman" w:cs="Times New Roman"/>
          <w:b/>
          <w:bCs/>
          <w:sz w:val="24"/>
          <w:szCs w:val="24"/>
        </w:rPr>
      </w:pPr>
      <w:r w:rsidRPr="009506D2">
        <w:rPr>
          <w:rFonts w:ascii="Times New Roman" w:hAnsi="Times New Roman" w:cs="Times New Roman"/>
          <w:b/>
          <w:bCs/>
          <w:sz w:val="24"/>
          <w:szCs w:val="24"/>
        </w:rPr>
        <w:t xml:space="preserve">4.2 Students describe the social, political, cultural, and life and interactions among people of California from the pre-Columbian societies to the Spanish mission and Mexican rancho periods. </w:t>
      </w:r>
    </w:p>
    <w:p w:rsidR="00110046" w:rsidRPr="00110046" w:rsidRDefault="00110046" w:rsidP="00110046">
      <w:pPr>
        <w:autoSpaceDE w:val="0"/>
        <w:autoSpaceDN w:val="0"/>
        <w:adjustRightInd w:val="0"/>
        <w:spacing w:after="0" w:line="240" w:lineRule="auto"/>
        <w:rPr>
          <w:rFonts w:ascii="Times New Roman" w:hAnsi="Times New Roman" w:cs="Times New Roman"/>
          <w:color w:val="000000"/>
          <w:sz w:val="24"/>
          <w:szCs w:val="24"/>
        </w:rPr>
      </w:pPr>
    </w:p>
    <w:p w:rsidR="00110046" w:rsidRPr="00110046" w:rsidRDefault="00110046" w:rsidP="00110046">
      <w:pPr>
        <w:autoSpaceDE w:val="0"/>
        <w:autoSpaceDN w:val="0"/>
        <w:adjustRightInd w:val="0"/>
        <w:spacing w:after="0" w:line="240" w:lineRule="auto"/>
        <w:rPr>
          <w:rFonts w:ascii="Times New Roman" w:hAnsi="Times New Roman" w:cs="Times New Roman"/>
          <w:color w:val="000000"/>
          <w:sz w:val="24"/>
          <w:szCs w:val="24"/>
        </w:rPr>
      </w:pPr>
      <w:r w:rsidRPr="00110046">
        <w:rPr>
          <w:rFonts w:ascii="Times New Roman" w:hAnsi="Times New Roman" w:cs="Times New Roman"/>
          <w:color w:val="000000"/>
          <w:sz w:val="24"/>
          <w:szCs w:val="24"/>
        </w:rPr>
        <w:t xml:space="preserve">2. Identify the early land and sea routes to, and European settlements in, California with a focus on the exploration of the North Pacific (e.g., by Captain James Cook, </w:t>
      </w:r>
      <w:proofErr w:type="spellStart"/>
      <w:r w:rsidRPr="00110046">
        <w:rPr>
          <w:rFonts w:ascii="Times New Roman" w:hAnsi="Times New Roman" w:cs="Times New Roman"/>
          <w:color w:val="000000"/>
          <w:sz w:val="24"/>
          <w:szCs w:val="24"/>
        </w:rPr>
        <w:t>Vitus</w:t>
      </w:r>
      <w:proofErr w:type="spellEnd"/>
      <w:r w:rsidRPr="00110046">
        <w:rPr>
          <w:rFonts w:ascii="Times New Roman" w:hAnsi="Times New Roman" w:cs="Times New Roman"/>
          <w:color w:val="000000"/>
          <w:sz w:val="24"/>
          <w:szCs w:val="24"/>
        </w:rPr>
        <w:t xml:space="preserve"> Bering, Juan Cabrillo), noting especially the importance of mountains, deserts, ocean currents, and wind patterns. </w:t>
      </w:r>
    </w:p>
    <w:p w:rsidR="00110046" w:rsidRPr="009506D2" w:rsidRDefault="00110046" w:rsidP="00110046">
      <w:pPr>
        <w:autoSpaceDE w:val="0"/>
        <w:autoSpaceDN w:val="0"/>
        <w:adjustRightInd w:val="0"/>
        <w:spacing w:after="0" w:line="240" w:lineRule="auto"/>
        <w:rPr>
          <w:rFonts w:ascii="Times New Roman" w:hAnsi="Times New Roman" w:cs="Times New Roman"/>
          <w:color w:val="000000"/>
          <w:sz w:val="24"/>
          <w:szCs w:val="24"/>
        </w:rPr>
      </w:pPr>
    </w:p>
    <w:p w:rsidR="00110046" w:rsidRPr="009506D2" w:rsidRDefault="00110046" w:rsidP="00110046">
      <w:pPr>
        <w:autoSpaceDE w:val="0"/>
        <w:autoSpaceDN w:val="0"/>
        <w:adjustRightInd w:val="0"/>
        <w:spacing w:after="0" w:line="240" w:lineRule="auto"/>
        <w:rPr>
          <w:rFonts w:ascii="Times New Roman" w:hAnsi="Times New Roman" w:cs="Times New Roman"/>
          <w:color w:val="000000"/>
          <w:sz w:val="24"/>
          <w:szCs w:val="24"/>
        </w:rPr>
      </w:pPr>
      <w:r w:rsidRPr="00110046">
        <w:rPr>
          <w:rFonts w:ascii="Times New Roman" w:hAnsi="Times New Roman" w:cs="Times New Roman"/>
          <w:color w:val="000000"/>
          <w:sz w:val="24"/>
          <w:szCs w:val="24"/>
        </w:rPr>
        <w:t xml:space="preserve">3. Describe the Spanish exploration and colonization of California, including the relationships among soldiers, missionaries, and Indians (e.g., Juan </w:t>
      </w:r>
      <w:proofErr w:type="spellStart"/>
      <w:r w:rsidRPr="00110046">
        <w:rPr>
          <w:rFonts w:ascii="Times New Roman" w:hAnsi="Times New Roman" w:cs="Times New Roman"/>
          <w:color w:val="000000"/>
          <w:sz w:val="24"/>
          <w:szCs w:val="24"/>
        </w:rPr>
        <w:t>Crespi</w:t>
      </w:r>
      <w:proofErr w:type="spellEnd"/>
      <w:r w:rsidRPr="00110046">
        <w:rPr>
          <w:rFonts w:ascii="Times New Roman" w:hAnsi="Times New Roman" w:cs="Times New Roman"/>
          <w:color w:val="000000"/>
          <w:sz w:val="24"/>
          <w:szCs w:val="24"/>
        </w:rPr>
        <w:t xml:space="preserve">, </w:t>
      </w:r>
      <w:proofErr w:type="spellStart"/>
      <w:r w:rsidRPr="00110046">
        <w:rPr>
          <w:rFonts w:ascii="Times New Roman" w:hAnsi="Times New Roman" w:cs="Times New Roman"/>
          <w:color w:val="000000"/>
          <w:sz w:val="24"/>
          <w:szCs w:val="24"/>
        </w:rPr>
        <w:t>Junipero</w:t>
      </w:r>
      <w:proofErr w:type="spellEnd"/>
      <w:r w:rsidRPr="00110046">
        <w:rPr>
          <w:rFonts w:ascii="Times New Roman" w:hAnsi="Times New Roman" w:cs="Times New Roman"/>
          <w:color w:val="000000"/>
          <w:sz w:val="24"/>
          <w:szCs w:val="24"/>
        </w:rPr>
        <w:t xml:space="preserve"> Serra, </w:t>
      </w:r>
      <w:proofErr w:type="gramStart"/>
      <w:r w:rsidRPr="00110046">
        <w:rPr>
          <w:rFonts w:ascii="Times New Roman" w:hAnsi="Times New Roman" w:cs="Times New Roman"/>
          <w:color w:val="000000"/>
          <w:sz w:val="24"/>
          <w:szCs w:val="24"/>
        </w:rPr>
        <w:t>Gaspar</w:t>
      </w:r>
      <w:proofErr w:type="gramEnd"/>
      <w:r w:rsidRPr="00110046">
        <w:rPr>
          <w:rFonts w:ascii="Times New Roman" w:hAnsi="Times New Roman" w:cs="Times New Roman"/>
          <w:color w:val="000000"/>
          <w:sz w:val="24"/>
          <w:szCs w:val="24"/>
        </w:rPr>
        <w:t xml:space="preserve"> de Portola). </w:t>
      </w:r>
    </w:p>
    <w:p w:rsidR="00B55723" w:rsidRPr="009506D2" w:rsidRDefault="00B55723" w:rsidP="00787A95">
      <w:pPr>
        <w:pStyle w:val="Default"/>
        <w:rPr>
          <w:rFonts w:ascii="Times New Roman" w:hAnsi="Times New Roman" w:cs="Times New Roman"/>
        </w:rPr>
      </w:pPr>
    </w:p>
    <w:p w:rsidR="00110046" w:rsidRDefault="00B55723" w:rsidP="004F55FE">
      <w:pPr>
        <w:rPr>
          <w:rFonts w:ascii="Times New Roman" w:hAnsi="Times New Roman" w:cs="Times New Roman"/>
          <w:sz w:val="24"/>
          <w:szCs w:val="24"/>
        </w:rPr>
      </w:pPr>
      <w:r w:rsidRPr="009506D2">
        <w:rPr>
          <w:rFonts w:ascii="Times New Roman" w:hAnsi="Times New Roman" w:cs="Times New Roman"/>
          <w:sz w:val="24"/>
          <w:szCs w:val="24"/>
        </w:rPr>
        <w:t>Monday</w:t>
      </w:r>
      <w:r w:rsidR="00110046" w:rsidRPr="009506D2">
        <w:rPr>
          <w:rFonts w:ascii="Times New Roman" w:hAnsi="Times New Roman" w:cs="Times New Roman"/>
          <w:sz w:val="24"/>
          <w:szCs w:val="24"/>
        </w:rPr>
        <w:t>: Unit 1 Assessment</w:t>
      </w:r>
    </w:p>
    <w:p w:rsidR="00961EDA" w:rsidRPr="009506D2" w:rsidRDefault="00961EDA" w:rsidP="00961EDA">
      <w:pPr>
        <w:rPr>
          <w:rFonts w:ascii="Times New Roman" w:hAnsi="Times New Roman" w:cs="Times New Roman"/>
          <w:sz w:val="24"/>
          <w:szCs w:val="24"/>
        </w:rPr>
      </w:pPr>
      <w:r w:rsidRPr="009506D2">
        <w:rPr>
          <w:rFonts w:ascii="Times New Roman" w:hAnsi="Times New Roman" w:cs="Times New Roman"/>
          <w:sz w:val="24"/>
          <w:szCs w:val="24"/>
        </w:rPr>
        <w:t xml:space="preserve">Page 90-93 Vocabulary &amp; Cornell Notes in Composition Notebook </w:t>
      </w:r>
    </w:p>
    <w:p w:rsidR="00961EDA" w:rsidRPr="00961EDA" w:rsidRDefault="00961EDA" w:rsidP="004F55FE">
      <w:pPr>
        <w:rPr>
          <w:rFonts w:ascii="Times New Roman" w:hAnsi="Times New Roman" w:cs="Times New Roman"/>
          <w:b/>
          <w:sz w:val="24"/>
          <w:szCs w:val="24"/>
        </w:rPr>
      </w:pPr>
      <w:r w:rsidRPr="009506D2">
        <w:rPr>
          <w:rFonts w:ascii="Times New Roman" w:hAnsi="Times New Roman" w:cs="Times New Roman"/>
          <w:b/>
          <w:sz w:val="24"/>
          <w:szCs w:val="24"/>
        </w:rPr>
        <w:t xml:space="preserve">Homework: Finish </w:t>
      </w:r>
      <w:r w:rsidRPr="009506D2">
        <w:rPr>
          <w:rFonts w:ascii="Times New Roman" w:hAnsi="Times New Roman" w:cs="Times New Roman"/>
          <w:sz w:val="24"/>
          <w:szCs w:val="24"/>
        </w:rPr>
        <w:t>Cornell Notes in Composition Notebook &amp; Lesson Review pg93 (1-4)</w:t>
      </w:r>
    </w:p>
    <w:p w:rsidR="00A7107E" w:rsidRDefault="00B55723" w:rsidP="00961EDA">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Tuesday</w:t>
      </w:r>
      <w:r w:rsidR="00A7107E">
        <w:rPr>
          <w:rFonts w:ascii="Times New Roman" w:hAnsi="Times New Roman" w:cs="Times New Roman"/>
          <w:color w:val="000000" w:themeColor="text1"/>
          <w:sz w:val="24"/>
          <w:szCs w:val="24"/>
        </w:rPr>
        <w:t>: Read Alta California Letters pg 94-95</w:t>
      </w:r>
    </w:p>
    <w:p w:rsidR="00110046" w:rsidRPr="00A7107E" w:rsidRDefault="00A7107E" w:rsidP="00961EDA">
      <w:pPr>
        <w:rPr>
          <w:rFonts w:ascii="Times New Roman" w:hAnsi="Times New Roman" w:cs="Times New Roman"/>
          <w:b/>
          <w:color w:val="000000" w:themeColor="text1"/>
          <w:sz w:val="24"/>
          <w:szCs w:val="24"/>
        </w:rPr>
      </w:pPr>
      <w:r w:rsidRPr="00A7107E">
        <w:rPr>
          <w:rFonts w:ascii="Times New Roman" w:hAnsi="Times New Roman" w:cs="Times New Roman"/>
          <w:b/>
          <w:color w:val="000000" w:themeColor="text1"/>
          <w:sz w:val="24"/>
          <w:szCs w:val="24"/>
        </w:rPr>
        <w:t xml:space="preserve">Homework: Activities pg 95 (1-2) </w:t>
      </w:r>
    </w:p>
    <w:p w:rsidR="00961EDA" w:rsidRDefault="00B55723" w:rsidP="004F55FE">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 xml:space="preserve">Wednesday: </w:t>
      </w:r>
      <w:r w:rsidR="0097116F">
        <w:rPr>
          <w:rFonts w:ascii="Times New Roman" w:hAnsi="Times New Roman" w:cs="Times New Roman"/>
          <w:color w:val="000000" w:themeColor="text1"/>
          <w:sz w:val="24"/>
          <w:szCs w:val="24"/>
        </w:rPr>
        <w:t>California Missions Core Lesson 3</w:t>
      </w:r>
    </w:p>
    <w:p w:rsidR="0097116F" w:rsidRDefault="0097116F" w:rsidP="0097116F">
      <w:pPr>
        <w:rPr>
          <w:rFonts w:ascii="Times New Roman" w:hAnsi="Times New Roman" w:cs="Times New Roman"/>
          <w:sz w:val="24"/>
          <w:szCs w:val="24"/>
        </w:rPr>
      </w:pPr>
      <w:r>
        <w:rPr>
          <w:rFonts w:ascii="Times New Roman" w:hAnsi="Times New Roman" w:cs="Times New Roman"/>
          <w:sz w:val="24"/>
          <w:szCs w:val="24"/>
        </w:rPr>
        <w:t xml:space="preserve">Page 98-103 </w:t>
      </w:r>
      <w:r w:rsidRPr="009506D2">
        <w:rPr>
          <w:rFonts w:ascii="Times New Roman" w:hAnsi="Times New Roman" w:cs="Times New Roman"/>
          <w:sz w:val="24"/>
          <w:szCs w:val="24"/>
        </w:rPr>
        <w:t xml:space="preserve">Vocabulary &amp; Cornell Notes in Composition Notebook </w:t>
      </w:r>
    </w:p>
    <w:p w:rsidR="0097116F" w:rsidRPr="0097116F" w:rsidRDefault="0097116F" w:rsidP="004F55FE">
      <w:pPr>
        <w:rPr>
          <w:rFonts w:ascii="Times New Roman" w:hAnsi="Times New Roman" w:cs="Times New Roman"/>
          <w:b/>
          <w:sz w:val="24"/>
          <w:szCs w:val="24"/>
        </w:rPr>
      </w:pPr>
      <w:r w:rsidRPr="0097116F">
        <w:rPr>
          <w:rFonts w:ascii="Times New Roman" w:hAnsi="Times New Roman" w:cs="Times New Roman"/>
          <w:b/>
          <w:sz w:val="24"/>
          <w:szCs w:val="24"/>
        </w:rPr>
        <w:t>Homework: Study the maps on page 99,100,101 (Quiz on Thursday) &amp; Lesson Review               pg 103(1-4)</w:t>
      </w:r>
    </w:p>
    <w:p w:rsidR="00C9259D" w:rsidRDefault="00B55723" w:rsidP="00961EDA">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 xml:space="preserve">Thursday: </w:t>
      </w:r>
      <w:r w:rsidR="0097116F">
        <w:rPr>
          <w:rFonts w:ascii="Times New Roman" w:hAnsi="Times New Roman" w:cs="Times New Roman"/>
          <w:color w:val="000000" w:themeColor="text1"/>
          <w:sz w:val="24"/>
          <w:szCs w:val="24"/>
        </w:rPr>
        <w:t xml:space="preserve">Read “A </w:t>
      </w:r>
      <w:r w:rsidR="003A7F3B">
        <w:rPr>
          <w:rFonts w:ascii="Times New Roman" w:hAnsi="Times New Roman" w:cs="Times New Roman"/>
          <w:color w:val="000000" w:themeColor="text1"/>
          <w:sz w:val="24"/>
          <w:szCs w:val="24"/>
        </w:rPr>
        <w:t>Day in the Life of a Mission”</w:t>
      </w:r>
    </w:p>
    <w:p w:rsidR="003A7F3B" w:rsidRDefault="003A7F3B" w:rsidP="00961E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class work: pg 107 Activities (1-2)</w:t>
      </w:r>
    </w:p>
    <w:p w:rsidR="003A7F3B" w:rsidRPr="003A7F3B" w:rsidRDefault="003A7F3B" w:rsidP="003A7F3B">
      <w:pPr>
        <w:rPr>
          <w:rFonts w:ascii="Times New Roman" w:hAnsi="Times New Roman" w:cs="Times New Roman"/>
          <w:b/>
          <w:sz w:val="24"/>
          <w:szCs w:val="24"/>
        </w:rPr>
      </w:pPr>
      <w:r w:rsidRPr="003A7F3B">
        <w:rPr>
          <w:rFonts w:ascii="Times New Roman" w:hAnsi="Times New Roman" w:cs="Times New Roman"/>
          <w:b/>
          <w:color w:val="000000" w:themeColor="text1"/>
          <w:sz w:val="24"/>
          <w:szCs w:val="24"/>
        </w:rPr>
        <w:t>Homework: Presidios and Settlements Core Lesson 4, pg108-111</w:t>
      </w:r>
      <w:r w:rsidRPr="003A7F3B">
        <w:rPr>
          <w:rFonts w:ascii="Times New Roman" w:hAnsi="Times New Roman" w:cs="Times New Roman"/>
          <w:b/>
          <w:sz w:val="24"/>
          <w:szCs w:val="24"/>
        </w:rPr>
        <w:t xml:space="preserve"> Vocabulary &amp; Cornell Notes in Composition Notebook &amp; add the map on page 110 in color</w:t>
      </w:r>
    </w:p>
    <w:p w:rsidR="003A7F3B" w:rsidRPr="003A7F3B" w:rsidRDefault="003A7F3B" w:rsidP="00961EDA">
      <w:pPr>
        <w:rPr>
          <w:rFonts w:ascii="Times New Roman" w:hAnsi="Times New Roman" w:cs="Times New Roman"/>
          <w:color w:val="000000" w:themeColor="text1"/>
          <w:sz w:val="24"/>
          <w:szCs w:val="24"/>
        </w:rPr>
      </w:pPr>
    </w:p>
    <w:p w:rsidR="00C9259D" w:rsidRPr="009506D2" w:rsidRDefault="00C9259D" w:rsidP="00787A95">
      <w:pPr>
        <w:rPr>
          <w:rFonts w:ascii="Times New Roman" w:hAnsi="Times New Roman" w:cs="Times New Roman"/>
          <w:sz w:val="24"/>
          <w:szCs w:val="24"/>
          <w:highlight w:val="yellow"/>
        </w:rPr>
      </w:pPr>
    </w:p>
    <w:p w:rsidR="00047F33" w:rsidRPr="009506D2" w:rsidRDefault="00B55723" w:rsidP="00C9259D">
      <w:pPr>
        <w:jc w:val="center"/>
        <w:rPr>
          <w:rFonts w:ascii="Times New Roman" w:hAnsi="Times New Roman" w:cs="Times New Roman"/>
          <w:b/>
          <w:sz w:val="24"/>
          <w:szCs w:val="24"/>
        </w:rPr>
      </w:pPr>
      <w:r w:rsidRPr="009506D2">
        <w:rPr>
          <w:rFonts w:ascii="Times New Roman" w:hAnsi="Times New Roman" w:cs="Times New Roman"/>
          <w:b/>
          <w:sz w:val="24"/>
          <w:szCs w:val="24"/>
        </w:rPr>
        <w:t>5</w:t>
      </w:r>
      <w:r w:rsidRPr="009506D2">
        <w:rPr>
          <w:rFonts w:ascii="Times New Roman" w:hAnsi="Times New Roman" w:cs="Times New Roman"/>
          <w:b/>
          <w:sz w:val="24"/>
          <w:szCs w:val="24"/>
          <w:vertAlign w:val="superscript"/>
        </w:rPr>
        <w:t>th</w:t>
      </w:r>
      <w:r w:rsidRPr="009506D2">
        <w:rPr>
          <w:rFonts w:ascii="Times New Roman" w:hAnsi="Times New Roman" w:cs="Times New Roman"/>
          <w:b/>
          <w:sz w:val="24"/>
          <w:szCs w:val="24"/>
        </w:rPr>
        <w:t xml:space="preserve"> Grade</w:t>
      </w:r>
    </w:p>
    <w:p w:rsidR="00787A95" w:rsidRPr="009506D2" w:rsidRDefault="00787A95" w:rsidP="00047F33">
      <w:pPr>
        <w:rPr>
          <w:rFonts w:ascii="Times New Roman" w:hAnsi="Times New Roman" w:cs="Times New Roman"/>
          <w:b/>
          <w:bCs/>
          <w:sz w:val="24"/>
          <w:szCs w:val="24"/>
        </w:rPr>
      </w:pPr>
      <w:r w:rsidRPr="009506D2">
        <w:rPr>
          <w:rFonts w:ascii="Times New Roman" w:hAnsi="Times New Roman" w:cs="Times New Roman"/>
          <w:b/>
          <w:bCs/>
          <w:sz w:val="24"/>
          <w:szCs w:val="24"/>
        </w:rPr>
        <w:t>5.2 Students trace the routes of early explorers and describe the early explorati</w:t>
      </w:r>
      <w:r w:rsidR="00047F33" w:rsidRPr="009506D2">
        <w:rPr>
          <w:rFonts w:ascii="Times New Roman" w:hAnsi="Times New Roman" w:cs="Times New Roman"/>
          <w:b/>
          <w:bCs/>
          <w:sz w:val="24"/>
          <w:szCs w:val="24"/>
        </w:rPr>
        <w:t xml:space="preserve">ons of the </w:t>
      </w:r>
      <w:r w:rsidRPr="009506D2">
        <w:rPr>
          <w:rFonts w:ascii="Times New Roman" w:hAnsi="Times New Roman" w:cs="Times New Roman"/>
          <w:b/>
          <w:bCs/>
          <w:sz w:val="24"/>
          <w:szCs w:val="24"/>
        </w:rPr>
        <w:t xml:space="preserve">Americas. </w:t>
      </w:r>
    </w:p>
    <w:p w:rsidR="00FD422B" w:rsidRPr="009506D2" w:rsidRDefault="00FD422B" w:rsidP="00FD422B">
      <w:pPr>
        <w:autoSpaceDE w:val="0"/>
        <w:autoSpaceDN w:val="0"/>
        <w:adjustRightInd w:val="0"/>
        <w:spacing w:after="0" w:line="240" w:lineRule="auto"/>
        <w:rPr>
          <w:rFonts w:ascii="Times New Roman" w:hAnsi="Times New Roman" w:cs="Times New Roman"/>
          <w:color w:val="000000"/>
          <w:sz w:val="24"/>
          <w:szCs w:val="24"/>
        </w:rPr>
      </w:pPr>
      <w:r w:rsidRPr="00FD422B">
        <w:rPr>
          <w:rFonts w:ascii="Times New Roman" w:hAnsi="Times New Roman" w:cs="Times New Roman"/>
          <w:color w:val="000000"/>
          <w:sz w:val="24"/>
          <w:szCs w:val="24"/>
        </w:rPr>
        <w:lastRenderedPageBreak/>
        <w:t xml:space="preserve">2. Explain the aims, obstacles, and accomplishments of the explorers, sponsors, and leaders of key European expeditions and the reasons Europeans chose to explore and colonize the world (e.g., the Spanish </w:t>
      </w:r>
      <w:proofErr w:type="spellStart"/>
      <w:r w:rsidRPr="00FD422B">
        <w:rPr>
          <w:rFonts w:ascii="Times New Roman" w:hAnsi="Times New Roman" w:cs="Times New Roman"/>
          <w:color w:val="000000"/>
          <w:sz w:val="24"/>
          <w:szCs w:val="24"/>
        </w:rPr>
        <w:t>Reconquista</w:t>
      </w:r>
      <w:proofErr w:type="spellEnd"/>
      <w:r w:rsidRPr="00FD422B">
        <w:rPr>
          <w:rFonts w:ascii="Times New Roman" w:hAnsi="Times New Roman" w:cs="Times New Roman"/>
          <w:color w:val="000000"/>
          <w:sz w:val="24"/>
          <w:szCs w:val="24"/>
        </w:rPr>
        <w:t xml:space="preserve">, the Protestant Reformation, the Counter Reformation). </w:t>
      </w:r>
    </w:p>
    <w:p w:rsidR="00FD422B" w:rsidRPr="00FD422B" w:rsidRDefault="00FD422B" w:rsidP="00FD422B">
      <w:pPr>
        <w:autoSpaceDE w:val="0"/>
        <w:autoSpaceDN w:val="0"/>
        <w:adjustRightInd w:val="0"/>
        <w:spacing w:after="0" w:line="240" w:lineRule="auto"/>
        <w:rPr>
          <w:rFonts w:ascii="Times New Roman" w:hAnsi="Times New Roman" w:cs="Times New Roman"/>
          <w:color w:val="000000"/>
          <w:sz w:val="24"/>
          <w:szCs w:val="24"/>
        </w:rPr>
      </w:pPr>
    </w:p>
    <w:p w:rsidR="00FD422B" w:rsidRPr="009506D2" w:rsidRDefault="00FD422B" w:rsidP="00FD422B">
      <w:pPr>
        <w:autoSpaceDE w:val="0"/>
        <w:autoSpaceDN w:val="0"/>
        <w:adjustRightInd w:val="0"/>
        <w:spacing w:after="0" w:line="240" w:lineRule="auto"/>
        <w:rPr>
          <w:rFonts w:ascii="Times New Roman" w:hAnsi="Times New Roman" w:cs="Times New Roman"/>
          <w:color w:val="000000"/>
          <w:sz w:val="24"/>
          <w:szCs w:val="24"/>
        </w:rPr>
      </w:pPr>
      <w:r w:rsidRPr="00FD422B">
        <w:rPr>
          <w:rFonts w:ascii="Times New Roman" w:hAnsi="Times New Roman" w:cs="Times New Roman"/>
          <w:color w:val="000000"/>
          <w:sz w:val="24"/>
          <w:szCs w:val="24"/>
        </w:rPr>
        <w:t xml:space="preserve">3. Trace the routes of the major land explorers of the United States, the distances traveled by explorers, and the Atlantic trade routes that linked Africa, the West Indies, the British colonies, and Europe. </w:t>
      </w:r>
    </w:p>
    <w:p w:rsidR="00FD422B" w:rsidRPr="00FD422B" w:rsidRDefault="00FD422B" w:rsidP="00FD422B">
      <w:pPr>
        <w:autoSpaceDE w:val="0"/>
        <w:autoSpaceDN w:val="0"/>
        <w:adjustRightInd w:val="0"/>
        <w:spacing w:after="0" w:line="240" w:lineRule="auto"/>
        <w:rPr>
          <w:rFonts w:ascii="Times New Roman" w:hAnsi="Times New Roman" w:cs="Times New Roman"/>
          <w:color w:val="000000"/>
          <w:sz w:val="24"/>
          <w:szCs w:val="24"/>
        </w:rPr>
      </w:pPr>
    </w:p>
    <w:p w:rsidR="00FD422B" w:rsidRDefault="00B55723" w:rsidP="00952112">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Monday: </w:t>
      </w:r>
      <w:r w:rsidR="00952112">
        <w:rPr>
          <w:rFonts w:ascii="Times New Roman" w:hAnsi="Times New Roman" w:cs="Times New Roman"/>
          <w:sz w:val="24"/>
          <w:szCs w:val="24"/>
        </w:rPr>
        <w:t>Core Lesson 4 Conquest of the Americas</w:t>
      </w:r>
    </w:p>
    <w:p w:rsidR="00952112" w:rsidRDefault="00952112" w:rsidP="00952112">
      <w:pPr>
        <w:rPr>
          <w:rFonts w:ascii="Times New Roman" w:hAnsi="Times New Roman" w:cs="Times New Roman"/>
          <w:sz w:val="24"/>
          <w:szCs w:val="24"/>
        </w:rPr>
      </w:pPr>
      <w:r>
        <w:rPr>
          <w:rFonts w:ascii="Times New Roman" w:hAnsi="Times New Roman" w:cs="Times New Roman"/>
          <w:sz w:val="24"/>
          <w:szCs w:val="24"/>
        </w:rPr>
        <w:t xml:space="preserve">Page 104-107 </w:t>
      </w:r>
      <w:r w:rsidRPr="009506D2">
        <w:rPr>
          <w:rFonts w:ascii="Times New Roman" w:hAnsi="Times New Roman" w:cs="Times New Roman"/>
          <w:sz w:val="24"/>
          <w:szCs w:val="24"/>
        </w:rPr>
        <w:t xml:space="preserve">Vocabulary &amp; Cornell Notes in Composition Notebook </w:t>
      </w:r>
      <w:r>
        <w:rPr>
          <w:rFonts w:ascii="Times New Roman" w:hAnsi="Times New Roman" w:cs="Times New Roman"/>
          <w:sz w:val="24"/>
          <w:szCs w:val="24"/>
        </w:rPr>
        <w:t>&amp; add a map in color</w:t>
      </w:r>
    </w:p>
    <w:p w:rsidR="00952112" w:rsidRPr="009506D2" w:rsidRDefault="00952112" w:rsidP="00952112">
      <w:pPr>
        <w:tabs>
          <w:tab w:val="left" w:pos="2588"/>
        </w:tabs>
        <w:rPr>
          <w:rFonts w:ascii="Times New Roman" w:hAnsi="Times New Roman" w:cs="Times New Roman"/>
          <w:b/>
          <w:sz w:val="24"/>
          <w:szCs w:val="24"/>
        </w:rPr>
      </w:pPr>
      <w:r>
        <w:rPr>
          <w:rFonts w:ascii="Times New Roman" w:hAnsi="Times New Roman" w:cs="Times New Roman"/>
          <w:b/>
          <w:sz w:val="24"/>
          <w:szCs w:val="24"/>
        </w:rPr>
        <w:t>Homework: Lesson Review pg 107 (1-4)</w:t>
      </w:r>
    </w:p>
    <w:p w:rsidR="00582DC4" w:rsidRDefault="00FD422B" w:rsidP="00F02768">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Tuesday: </w:t>
      </w:r>
      <w:r w:rsidR="00952112">
        <w:rPr>
          <w:rFonts w:ascii="Times New Roman" w:hAnsi="Times New Roman" w:cs="Times New Roman"/>
          <w:sz w:val="24"/>
          <w:szCs w:val="24"/>
        </w:rPr>
        <w:t>Extend Lesson 4 Spanish Explorers pg 108-109</w:t>
      </w:r>
    </w:p>
    <w:p w:rsidR="00952112" w:rsidRPr="00952112" w:rsidRDefault="00952112" w:rsidP="00F02768">
      <w:pPr>
        <w:tabs>
          <w:tab w:val="left" w:pos="2588"/>
        </w:tabs>
        <w:rPr>
          <w:rFonts w:ascii="Times New Roman" w:hAnsi="Times New Roman" w:cs="Times New Roman"/>
          <w:b/>
          <w:sz w:val="24"/>
          <w:szCs w:val="24"/>
        </w:rPr>
      </w:pPr>
      <w:r w:rsidRPr="00952112">
        <w:rPr>
          <w:rFonts w:ascii="Times New Roman" w:hAnsi="Times New Roman" w:cs="Times New Roman"/>
          <w:b/>
          <w:sz w:val="24"/>
          <w:szCs w:val="24"/>
        </w:rPr>
        <w:t>Homework: pg 109 Activities (1-2)</w:t>
      </w:r>
    </w:p>
    <w:p w:rsidR="001C268D" w:rsidRDefault="00B55723" w:rsidP="00F02768">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Wednesday: </w:t>
      </w:r>
      <w:r w:rsidR="00952112">
        <w:rPr>
          <w:rFonts w:ascii="Times New Roman" w:hAnsi="Times New Roman" w:cs="Times New Roman"/>
          <w:sz w:val="24"/>
          <w:szCs w:val="24"/>
        </w:rPr>
        <w:t>Core Lesson 5 New Spain</w:t>
      </w:r>
    </w:p>
    <w:p w:rsidR="00952112" w:rsidRDefault="00952112" w:rsidP="00952112">
      <w:pPr>
        <w:rPr>
          <w:rFonts w:ascii="Times New Roman" w:hAnsi="Times New Roman" w:cs="Times New Roman"/>
          <w:sz w:val="24"/>
          <w:szCs w:val="24"/>
        </w:rPr>
      </w:pPr>
      <w:r>
        <w:rPr>
          <w:rFonts w:ascii="Times New Roman" w:hAnsi="Times New Roman" w:cs="Times New Roman"/>
          <w:sz w:val="24"/>
          <w:szCs w:val="24"/>
        </w:rPr>
        <w:t xml:space="preserve">Page 110-113 </w:t>
      </w:r>
      <w:r w:rsidRPr="009506D2">
        <w:rPr>
          <w:rFonts w:ascii="Times New Roman" w:hAnsi="Times New Roman" w:cs="Times New Roman"/>
          <w:sz w:val="24"/>
          <w:szCs w:val="24"/>
        </w:rPr>
        <w:t xml:space="preserve">Vocabulary &amp; Cornell Notes in Composition Notebook </w:t>
      </w:r>
      <w:r>
        <w:rPr>
          <w:rFonts w:ascii="Times New Roman" w:hAnsi="Times New Roman" w:cs="Times New Roman"/>
          <w:sz w:val="24"/>
          <w:szCs w:val="24"/>
        </w:rPr>
        <w:t>&amp; add a map in color</w:t>
      </w:r>
    </w:p>
    <w:p w:rsidR="00952112" w:rsidRPr="009506D2" w:rsidRDefault="00952112" w:rsidP="00F02768">
      <w:pPr>
        <w:tabs>
          <w:tab w:val="left" w:pos="2588"/>
        </w:tabs>
        <w:rPr>
          <w:rFonts w:ascii="Times New Roman" w:hAnsi="Times New Roman" w:cs="Times New Roman"/>
          <w:b/>
          <w:sz w:val="24"/>
          <w:szCs w:val="24"/>
        </w:rPr>
      </w:pPr>
      <w:r>
        <w:rPr>
          <w:rFonts w:ascii="Times New Roman" w:hAnsi="Times New Roman" w:cs="Times New Roman"/>
          <w:b/>
          <w:sz w:val="24"/>
          <w:szCs w:val="24"/>
        </w:rPr>
        <w:t>Homework: Lesson Review pg 113 (1-5)</w:t>
      </w:r>
    </w:p>
    <w:p w:rsidR="001C268D" w:rsidRDefault="00B55723" w:rsidP="00F02768">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Thursday: </w:t>
      </w:r>
      <w:r w:rsidR="00FD422B" w:rsidRPr="009506D2">
        <w:rPr>
          <w:rFonts w:ascii="Times New Roman" w:hAnsi="Times New Roman" w:cs="Times New Roman"/>
          <w:sz w:val="24"/>
          <w:szCs w:val="24"/>
        </w:rPr>
        <w:t xml:space="preserve"> </w:t>
      </w:r>
      <w:r w:rsidR="00952112">
        <w:rPr>
          <w:rFonts w:ascii="Times New Roman" w:hAnsi="Times New Roman" w:cs="Times New Roman"/>
          <w:sz w:val="24"/>
          <w:szCs w:val="24"/>
        </w:rPr>
        <w:t>Extend Lesson 5 “Leadership in New Spain”</w:t>
      </w:r>
    </w:p>
    <w:p w:rsidR="00952112" w:rsidRPr="009506D2" w:rsidRDefault="00952112" w:rsidP="00F02768">
      <w:pPr>
        <w:tabs>
          <w:tab w:val="left" w:pos="2588"/>
        </w:tabs>
        <w:rPr>
          <w:rFonts w:ascii="Times New Roman" w:hAnsi="Times New Roman" w:cs="Times New Roman"/>
          <w:b/>
          <w:sz w:val="24"/>
          <w:szCs w:val="24"/>
        </w:rPr>
      </w:pPr>
      <w:r>
        <w:rPr>
          <w:rFonts w:ascii="Times New Roman" w:hAnsi="Times New Roman" w:cs="Times New Roman"/>
          <w:sz w:val="24"/>
          <w:szCs w:val="24"/>
        </w:rPr>
        <w:t>Read page 114-115 and work on the activities on pag115 (1-2)</w:t>
      </w:r>
    </w:p>
    <w:p w:rsidR="00D7739F" w:rsidRPr="00F02768" w:rsidRDefault="00B55723" w:rsidP="00F02768">
      <w:pPr>
        <w:tabs>
          <w:tab w:val="left" w:pos="2588"/>
        </w:tabs>
        <w:jc w:val="center"/>
        <w:rPr>
          <w:rFonts w:ascii="Times New Roman" w:hAnsi="Times New Roman" w:cs="Times New Roman"/>
          <w:b/>
          <w:sz w:val="28"/>
          <w:szCs w:val="24"/>
          <w:u w:val="single"/>
        </w:rPr>
      </w:pPr>
      <w:r w:rsidRPr="00F02768">
        <w:rPr>
          <w:rFonts w:ascii="Times New Roman" w:hAnsi="Times New Roman" w:cs="Times New Roman"/>
          <w:b/>
          <w:sz w:val="28"/>
          <w:szCs w:val="24"/>
          <w:u w:val="single"/>
        </w:rPr>
        <w:t>6</w:t>
      </w:r>
      <w:r w:rsidRPr="00F02768">
        <w:rPr>
          <w:rFonts w:ascii="Times New Roman" w:hAnsi="Times New Roman" w:cs="Times New Roman"/>
          <w:b/>
          <w:sz w:val="28"/>
          <w:szCs w:val="24"/>
          <w:u w:val="single"/>
          <w:vertAlign w:val="superscript"/>
        </w:rPr>
        <w:t>th</w:t>
      </w:r>
      <w:r w:rsidRPr="00F02768">
        <w:rPr>
          <w:rFonts w:ascii="Times New Roman" w:hAnsi="Times New Roman" w:cs="Times New Roman"/>
          <w:b/>
          <w:sz w:val="28"/>
          <w:szCs w:val="24"/>
          <w:u w:val="single"/>
        </w:rPr>
        <w:t xml:space="preserve"> Grade</w:t>
      </w:r>
    </w:p>
    <w:p w:rsidR="00D7739F" w:rsidRPr="009506D2" w:rsidRDefault="00D7739F" w:rsidP="00D7739F">
      <w:pPr>
        <w:tabs>
          <w:tab w:val="left" w:pos="2588"/>
        </w:tabs>
        <w:rPr>
          <w:rFonts w:ascii="Times New Roman" w:hAnsi="Times New Roman" w:cs="Times New Roman"/>
          <w:b/>
          <w:bCs/>
          <w:sz w:val="24"/>
          <w:szCs w:val="24"/>
        </w:rPr>
      </w:pPr>
      <w:r w:rsidRPr="009506D2">
        <w:rPr>
          <w:rFonts w:ascii="Times New Roman" w:hAnsi="Times New Roman" w:cs="Times New Roman"/>
          <w:b/>
          <w:bCs/>
          <w:sz w:val="24"/>
          <w:szCs w:val="24"/>
        </w:rPr>
        <w:t xml:space="preserve">6.2 Students analyze the geographic, political, economic, religious, and social structures of </w:t>
      </w:r>
      <w:proofErr w:type="gramStart"/>
      <w:r w:rsidRPr="009506D2">
        <w:rPr>
          <w:rFonts w:ascii="Times New Roman" w:hAnsi="Times New Roman" w:cs="Times New Roman"/>
          <w:b/>
          <w:bCs/>
          <w:sz w:val="24"/>
          <w:szCs w:val="24"/>
        </w:rPr>
        <w:t>the</w:t>
      </w:r>
      <w:proofErr w:type="gramEnd"/>
      <w:r w:rsidRPr="009506D2">
        <w:rPr>
          <w:rFonts w:ascii="Times New Roman" w:hAnsi="Times New Roman" w:cs="Times New Roman"/>
          <w:b/>
          <w:bCs/>
          <w:sz w:val="24"/>
          <w:szCs w:val="24"/>
        </w:rPr>
        <w:t xml:space="preserve"> early civilizations of Mesopotamia, Egypt, and Kush. </w:t>
      </w:r>
    </w:p>
    <w:p w:rsidR="000A11CF" w:rsidRPr="000A11CF" w:rsidRDefault="000A11CF" w:rsidP="000A11CF">
      <w:pPr>
        <w:autoSpaceDE w:val="0"/>
        <w:autoSpaceDN w:val="0"/>
        <w:adjustRightInd w:val="0"/>
        <w:spacing w:after="0" w:line="240" w:lineRule="auto"/>
        <w:rPr>
          <w:rFonts w:ascii="Times New Roman" w:hAnsi="Times New Roman" w:cs="Times New Roman"/>
          <w:color w:val="000000"/>
          <w:sz w:val="24"/>
          <w:szCs w:val="24"/>
        </w:rPr>
      </w:pPr>
      <w:r w:rsidRPr="000A11CF">
        <w:rPr>
          <w:rFonts w:ascii="Times New Roman" w:hAnsi="Times New Roman" w:cs="Times New Roman"/>
          <w:color w:val="000000"/>
          <w:sz w:val="24"/>
          <w:szCs w:val="24"/>
        </w:rPr>
        <w:t xml:space="preserve">3. Understand the relationship between religion and the social and political order in Mesopotamia and Egypt. </w:t>
      </w:r>
    </w:p>
    <w:p w:rsidR="000A11CF" w:rsidRPr="009506D2" w:rsidRDefault="000A11CF" w:rsidP="000A11CF">
      <w:pPr>
        <w:autoSpaceDE w:val="0"/>
        <w:autoSpaceDN w:val="0"/>
        <w:adjustRightInd w:val="0"/>
        <w:spacing w:after="0" w:line="240" w:lineRule="auto"/>
        <w:rPr>
          <w:rFonts w:ascii="Times New Roman" w:hAnsi="Times New Roman" w:cs="Times New Roman"/>
          <w:color w:val="000000"/>
          <w:sz w:val="24"/>
          <w:szCs w:val="24"/>
        </w:rPr>
      </w:pPr>
    </w:p>
    <w:p w:rsidR="000A11CF" w:rsidRPr="000A11CF" w:rsidRDefault="000A11CF" w:rsidP="000A11CF">
      <w:pPr>
        <w:autoSpaceDE w:val="0"/>
        <w:autoSpaceDN w:val="0"/>
        <w:adjustRightInd w:val="0"/>
        <w:spacing w:after="0" w:line="240" w:lineRule="auto"/>
        <w:rPr>
          <w:rFonts w:ascii="Times New Roman" w:hAnsi="Times New Roman" w:cs="Times New Roman"/>
          <w:color w:val="000000"/>
          <w:sz w:val="24"/>
          <w:szCs w:val="24"/>
        </w:rPr>
      </w:pPr>
      <w:r w:rsidRPr="000A11CF">
        <w:rPr>
          <w:rFonts w:ascii="Times New Roman" w:hAnsi="Times New Roman" w:cs="Times New Roman"/>
          <w:color w:val="000000"/>
          <w:sz w:val="24"/>
          <w:szCs w:val="24"/>
        </w:rPr>
        <w:t xml:space="preserve">4. Know the significance of Hammurabi’s Code. </w:t>
      </w:r>
    </w:p>
    <w:p w:rsidR="000A11CF" w:rsidRPr="009506D2" w:rsidRDefault="000A11CF" w:rsidP="00D7739F">
      <w:pPr>
        <w:pStyle w:val="Default"/>
        <w:rPr>
          <w:rFonts w:ascii="Times New Roman" w:hAnsi="Times New Roman" w:cs="Times New Roman"/>
        </w:rPr>
      </w:pPr>
    </w:p>
    <w:p w:rsidR="00D7739F" w:rsidRDefault="00B55723" w:rsidP="005F2E01">
      <w:pPr>
        <w:pStyle w:val="Default"/>
        <w:rPr>
          <w:rFonts w:ascii="Times New Roman" w:hAnsi="Times New Roman" w:cs="Times New Roman"/>
        </w:rPr>
      </w:pPr>
      <w:r w:rsidRPr="009506D2">
        <w:rPr>
          <w:rFonts w:ascii="Times New Roman" w:hAnsi="Times New Roman" w:cs="Times New Roman"/>
        </w:rPr>
        <w:t xml:space="preserve">Monday: </w:t>
      </w:r>
      <w:r w:rsidR="005F2E01">
        <w:rPr>
          <w:rFonts w:ascii="Times New Roman" w:hAnsi="Times New Roman" w:cs="Times New Roman"/>
        </w:rPr>
        <w:t>Chapter 2 Review</w:t>
      </w:r>
    </w:p>
    <w:p w:rsidR="005F2E01" w:rsidRPr="005F2E01" w:rsidRDefault="005F2E01" w:rsidP="005F2E01">
      <w:pPr>
        <w:pStyle w:val="Default"/>
        <w:rPr>
          <w:rFonts w:ascii="Times New Roman" w:hAnsi="Times New Roman" w:cs="Times New Roman"/>
          <w:b/>
        </w:rPr>
      </w:pPr>
      <w:r w:rsidRPr="005F2E01">
        <w:rPr>
          <w:rFonts w:ascii="Times New Roman" w:hAnsi="Times New Roman" w:cs="Times New Roman"/>
          <w:b/>
        </w:rPr>
        <w:t>Homework: Study for Chapter 2</w:t>
      </w:r>
    </w:p>
    <w:p w:rsidR="00766528" w:rsidRDefault="00B55723" w:rsidP="005F2E01">
      <w:pPr>
        <w:pStyle w:val="Default"/>
        <w:rPr>
          <w:rFonts w:ascii="Times New Roman" w:hAnsi="Times New Roman" w:cs="Times New Roman"/>
          <w:b/>
        </w:rPr>
      </w:pPr>
      <w:r w:rsidRPr="009506D2">
        <w:rPr>
          <w:rFonts w:ascii="Times New Roman" w:hAnsi="Times New Roman" w:cs="Times New Roman"/>
        </w:rPr>
        <w:t>Tuesday:</w:t>
      </w:r>
      <w:r w:rsidR="009506D2">
        <w:rPr>
          <w:rFonts w:ascii="Times New Roman" w:hAnsi="Times New Roman" w:cs="Times New Roman"/>
        </w:rPr>
        <w:t xml:space="preserve"> </w:t>
      </w:r>
      <w:r w:rsidR="005F2E01">
        <w:rPr>
          <w:rFonts w:ascii="Times New Roman" w:hAnsi="Times New Roman" w:cs="Times New Roman"/>
        </w:rPr>
        <w:t xml:space="preserve"> Chapter 2 Assessment</w:t>
      </w:r>
    </w:p>
    <w:p w:rsidR="00685C50" w:rsidRPr="00685C50" w:rsidRDefault="00685C50" w:rsidP="00D7739F">
      <w:pPr>
        <w:pStyle w:val="Default"/>
        <w:rPr>
          <w:rFonts w:ascii="Times New Roman" w:hAnsi="Times New Roman" w:cs="Times New Roman"/>
          <w:b/>
        </w:rPr>
      </w:pPr>
    </w:p>
    <w:p w:rsidR="00766528" w:rsidRPr="005F2E01" w:rsidRDefault="00B55723" w:rsidP="009506D2">
      <w:pPr>
        <w:pStyle w:val="Default"/>
        <w:rPr>
          <w:rFonts w:ascii="Times New Roman" w:hAnsi="Times New Roman" w:cs="Times New Roman"/>
        </w:rPr>
      </w:pPr>
      <w:r w:rsidRPr="009506D2">
        <w:rPr>
          <w:rFonts w:ascii="Times New Roman" w:hAnsi="Times New Roman" w:cs="Times New Roman"/>
          <w:color w:val="000000" w:themeColor="text1"/>
        </w:rPr>
        <w:t xml:space="preserve">Wednesday: </w:t>
      </w:r>
      <w:r w:rsidR="009506D2">
        <w:rPr>
          <w:rFonts w:ascii="Times New Roman" w:hAnsi="Times New Roman" w:cs="Times New Roman"/>
          <w:color w:val="000000" w:themeColor="text1"/>
        </w:rPr>
        <w:t xml:space="preserve"> </w:t>
      </w:r>
      <w:r w:rsidR="005F2E01" w:rsidRPr="005F2E01">
        <w:rPr>
          <w:rFonts w:ascii="Times New Roman" w:hAnsi="Times New Roman" w:cs="Times New Roman"/>
          <w:color w:val="000000" w:themeColor="text1"/>
        </w:rPr>
        <w:t xml:space="preserve">In class reading </w:t>
      </w:r>
      <w:r w:rsidR="005F2E01" w:rsidRPr="005F2E01">
        <w:rPr>
          <w:rFonts w:ascii="Times New Roman" w:hAnsi="Times New Roman" w:cs="Times New Roman"/>
        </w:rPr>
        <w:t xml:space="preserve">pg 78-81Unit 2 </w:t>
      </w:r>
      <w:proofErr w:type="gramStart"/>
      <w:r w:rsidR="005F2E01" w:rsidRPr="005F2E01">
        <w:rPr>
          <w:rFonts w:ascii="Times New Roman" w:hAnsi="Times New Roman" w:cs="Times New Roman"/>
        </w:rPr>
        <w:t>Early</w:t>
      </w:r>
      <w:proofErr w:type="gramEnd"/>
      <w:r w:rsidR="005F2E01" w:rsidRPr="005F2E01">
        <w:rPr>
          <w:rFonts w:ascii="Times New Roman" w:hAnsi="Times New Roman" w:cs="Times New Roman"/>
        </w:rPr>
        <w:t xml:space="preserve"> Civilization of Southwest Asia</w:t>
      </w:r>
    </w:p>
    <w:p w:rsidR="00CD204E" w:rsidRPr="005F2E01" w:rsidRDefault="00CD204E" w:rsidP="00D7739F">
      <w:pPr>
        <w:pStyle w:val="Default"/>
        <w:rPr>
          <w:rFonts w:ascii="Times New Roman" w:hAnsi="Times New Roman" w:cs="Times New Roman"/>
          <w:b/>
        </w:rPr>
      </w:pPr>
      <w:r w:rsidRPr="00685C50">
        <w:rPr>
          <w:rFonts w:ascii="Times New Roman" w:hAnsi="Times New Roman" w:cs="Times New Roman"/>
          <w:b/>
        </w:rPr>
        <w:t>Homework</w:t>
      </w:r>
      <w:r w:rsidRPr="005F2E01">
        <w:rPr>
          <w:rFonts w:ascii="Times New Roman" w:hAnsi="Times New Roman" w:cs="Times New Roman"/>
        </w:rPr>
        <w:t xml:space="preserve">: </w:t>
      </w:r>
      <w:r w:rsidR="005F2E01" w:rsidRPr="005F2E01">
        <w:rPr>
          <w:rFonts w:ascii="Times New Roman" w:hAnsi="Times New Roman" w:cs="Times New Roman"/>
          <w:b/>
        </w:rPr>
        <w:t>pg 83-86 Terms-Names &amp; Cornell Notes in Composition Notebook &amp; add a map in color, and Lesson Review pg 86 (1-5)</w:t>
      </w:r>
    </w:p>
    <w:p w:rsidR="00685C50" w:rsidRPr="00685C50" w:rsidRDefault="00685C50" w:rsidP="00D7739F">
      <w:pPr>
        <w:pStyle w:val="Default"/>
        <w:rPr>
          <w:rFonts w:ascii="Times New Roman" w:hAnsi="Times New Roman" w:cs="Times New Roman"/>
          <w:b/>
          <w:color w:val="auto"/>
        </w:rPr>
      </w:pPr>
    </w:p>
    <w:p w:rsidR="00CD204E" w:rsidRDefault="009506D2" w:rsidP="009506D2">
      <w:pPr>
        <w:pStyle w:val="Default"/>
        <w:rPr>
          <w:rFonts w:ascii="Times New Roman" w:hAnsi="Times New Roman" w:cs="Times New Roman"/>
        </w:rPr>
      </w:pPr>
      <w:r>
        <w:rPr>
          <w:rFonts w:ascii="Times New Roman" w:hAnsi="Times New Roman" w:cs="Times New Roman"/>
        </w:rPr>
        <w:t xml:space="preserve">Thursday: </w:t>
      </w:r>
      <w:r w:rsidR="005F2E01">
        <w:rPr>
          <w:rFonts w:ascii="Times New Roman" w:hAnsi="Times New Roman" w:cs="Times New Roman"/>
        </w:rPr>
        <w:t>The 1</w:t>
      </w:r>
      <w:r w:rsidR="005F2E01" w:rsidRPr="005F2E01">
        <w:rPr>
          <w:rFonts w:ascii="Times New Roman" w:hAnsi="Times New Roman" w:cs="Times New Roman"/>
          <w:vertAlign w:val="superscript"/>
        </w:rPr>
        <w:t>st</w:t>
      </w:r>
      <w:r w:rsidR="005F2E01">
        <w:rPr>
          <w:rFonts w:ascii="Times New Roman" w:hAnsi="Times New Roman" w:cs="Times New Roman"/>
        </w:rPr>
        <w:t xml:space="preserve"> Civilization</w:t>
      </w:r>
    </w:p>
    <w:p w:rsidR="005F2E01" w:rsidRDefault="005F2E01" w:rsidP="009506D2">
      <w:pPr>
        <w:pStyle w:val="Default"/>
        <w:rPr>
          <w:rFonts w:ascii="Times New Roman" w:hAnsi="Times New Roman" w:cs="Times New Roman"/>
        </w:rPr>
      </w:pPr>
      <w:r>
        <w:rPr>
          <w:rFonts w:ascii="Times New Roman" w:hAnsi="Times New Roman" w:cs="Times New Roman"/>
        </w:rPr>
        <w:t xml:space="preserve">Pg 89-95Terms – Names </w:t>
      </w:r>
      <w:r w:rsidRPr="009506D2">
        <w:rPr>
          <w:rFonts w:ascii="Times New Roman" w:hAnsi="Times New Roman" w:cs="Times New Roman"/>
        </w:rPr>
        <w:t xml:space="preserve">&amp; Cornell Notes in Composition Notebook </w:t>
      </w:r>
      <w:r>
        <w:rPr>
          <w:rFonts w:ascii="Times New Roman" w:hAnsi="Times New Roman" w:cs="Times New Roman"/>
        </w:rPr>
        <w:t>&amp; add a map in color</w:t>
      </w:r>
    </w:p>
    <w:p w:rsidR="00CD204E" w:rsidRPr="00685C50" w:rsidRDefault="009506D2" w:rsidP="00B55723">
      <w:pPr>
        <w:pStyle w:val="Default"/>
        <w:rPr>
          <w:rFonts w:ascii="Times New Roman" w:hAnsi="Times New Roman" w:cs="Times New Roman"/>
          <w:b/>
        </w:rPr>
      </w:pPr>
      <w:r w:rsidRPr="00685C50">
        <w:rPr>
          <w:rFonts w:ascii="Times New Roman" w:hAnsi="Times New Roman" w:cs="Times New Roman"/>
          <w:b/>
        </w:rPr>
        <w:lastRenderedPageBreak/>
        <w:t>Homework:</w:t>
      </w:r>
      <w:r w:rsidR="005F2E01">
        <w:rPr>
          <w:rFonts w:ascii="Times New Roman" w:hAnsi="Times New Roman" w:cs="Times New Roman"/>
          <w:b/>
        </w:rPr>
        <w:t xml:space="preserve"> Finish notes &amp; Lesson Review pg 95 (1-7)</w:t>
      </w:r>
      <w:r w:rsidRPr="00685C50">
        <w:rPr>
          <w:rFonts w:ascii="Times New Roman" w:hAnsi="Times New Roman" w:cs="Times New Roman"/>
          <w:b/>
        </w:rPr>
        <w:t xml:space="preserve"> </w:t>
      </w:r>
    </w:p>
    <w:p w:rsidR="00D7739F" w:rsidRPr="009506D2" w:rsidRDefault="00B55723" w:rsidP="009506D2">
      <w:pPr>
        <w:pStyle w:val="Default"/>
        <w:rPr>
          <w:rFonts w:ascii="Times New Roman" w:hAnsi="Times New Roman" w:cs="Times New Roman"/>
        </w:rPr>
      </w:pPr>
      <w:r w:rsidRPr="009506D2">
        <w:rPr>
          <w:rFonts w:ascii="Times New Roman" w:hAnsi="Times New Roman" w:cs="Times New Roman"/>
        </w:rPr>
        <w:t>Friday</w:t>
      </w:r>
      <w:r w:rsidR="00D7739F" w:rsidRPr="009506D2">
        <w:rPr>
          <w:rFonts w:ascii="Times New Roman" w:hAnsi="Times New Roman" w:cs="Times New Roman"/>
        </w:rPr>
        <w:t>:</w:t>
      </w:r>
      <w:r w:rsidR="00AB67DF" w:rsidRPr="009506D2">
        <w:rPr>
          <w:rFonts w:ascii="Times New Roman" w:hAnsi="Times New Roman" w:cs="Times New Roman"/>
        </w:rPr>
        <w:t xml:space="preserve"> </w:t>
      </w:r>
      <w:r w:rsidR="00685C50" w:rsidRPr="00685C50">
        <w:rPr>
          <w:rFonts w:ascii="Times New Roman" w:hAnsi="Times New Roman" w:cs="Times New Roman"/>
          <w:b/>
          <w:u w:val="single"/>
        </w:rPr>
        <w:t>No School</w:t>
      </w:r>
    </w:p>
    <w:p w:rsidR="00AB67DF" w:rsidRPr="00031962" w:rsidRDefault="00AB67DF" w:rsidP="00E72F58">
      <w:pPr>
        <w:pStyle w:val="Default"/>
        <w:rPr>
          <w:rFonts w:ascii="GPDIF J+ A Garamond" w:hAnsi="GPDIF J+ A Garamond" w:cs="GPDIF J+ A Garamond"/>
          <w:b/>
          <w:color w:val="auto"/>
          <w:highlight w:val="cyan"/>
        </w:rPr>
      </w:pPr>
    </w:p>
    <w:p w:rsidR="00D7739F" w:rsidRPr="00685C50" w:rsidRDefault="00B55723" w:rsidP="00685C50">
      <w:pPr>
        <w:tabs>
          <w:tab w:val="left" w:pos="2588"/>
        </w:tabs>
        <w:jc w:val="center"/>
        <w:rPr>
          <w:b/>
          <w:sz w:val="24"/>
          <w:szCs w:val="24"/>
        </w:rPr>
      </w:pPr>
      <w:r w:rsidRPr="00685C50">
        <w:rPr>
          <w:b/>
          <w:sz w:val="24"/>
          <w:szCs w:val="24"/>
        </w:rPr>
        <w:t>7</w:t>
      </w:r>
      <w:r w:rsidRPr="00685C50">
        <w:rPr>
          <w:b/>
          <w:sz w:val="24"/>
          <w:szCs w:val="24"/>
          <w:vertAlign w:val="superscript"/>
        </w:rPr>
        <w:t>th</w:t>
      </w:r>
      <w:r w:rsidRPr="00685C50">
        <w:rPr>
          <w:b/>
          <w:sz w:val="24"/>
          <w:szCs w:val="24"/>
        </w:rPr>
        <w:t xml:space="preserve"> Grade</w:t>
      </w:r>
    </w:p>
    <w:p w:rsidR="00685C50" w:rsidRDefault="00685C50" w:rsidP="00685C50">
      <w:pPr>
        <w:pStyle w:val="Default"/>
        <w:spacing w:before="240" w:after="80" w:line="300" w:lineRule="atLeast"/>
        <w:ind w:right="87"/>
        <w:rPr>
          <w:sz w:val="22"/>
          <w:szCs w:val="22"/>
        </w:rPr>
      </w:pPr>
      <w:r>
        <w:rPr>
          <w:b/>
          <w:bCs/>
          <w:sz w:val="22"/>
          <w:szCs w:val="22"/>
        </w:rPr>
        <w:t xml:space="preserve">7.2 Students analyze the geographic, political, economic, religious, and social structures of the civilizations of Islam in the </w:t>
      </w:r>
      <w:proofErr w:type="gramStart"/>
      <w:r>
        <w:rPr>
          <w:b/>
          <w:bCs/>
          <w:sz w:val="22"/>
          <w:szCs w:val="22"/>
        </w:rPr>
        <w:t>Middle</w:t>
      </w:r>
      <w:proofErr w:type="gramEnd"/>
      <w:r>
        <w:rPr>
          <w:b/>
          <w:bCs/>
          <w:sz w:val="22"/>
          <w:szCs w:val="22"/>
        </w:rPr>
        <w:t xml:space="preserve"> Ages. </w:t>
      </w:r>
    </w:p>
    <w:p w:rsidR="00685C50" w:rsidRDefault="00685C50" w:rsidP="00685C50">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Identify the physical features and describe the climate of the Arabian Peninsula, its relationship to surrounding bodies of land and water, and nomadic and sedentary ways of life. </w:t>
      </w:r>
    </w:p>
    <w:p w:rsidR="00D7739F" w:rsidRDefault="00D7739F" w:rsidP="00D7739F">
      <w:pPr>
        <w:pStyle w:val="Default"/>
        <w:rPr>
          <w:rFonts w:ascii="GPDIF J+ A Garamond" w:hAnsi="GPDIF J+ A Garamond" w:cs="GPDIF J+ A Garamond"/>
          <w:sz w:val="22"/>
          <w:szCs w:val="22"/>
        </w:rPr>
      </w:pPr>
    </w:p>
    <w:p w:rsidR="00685C50" w:rsidRPr="00685C50" w:rsidRDefault="00B55723" w:rsidP="00685C50">
      <w:pPr>
        <w:tabs>
          <w:tab w:val="left" w:pos="2588"/>
        </w:tabs>
        <w:rPr>
          <w:sz w:val="24"/>
          <w:szCs w:val="24"/>
        </w:rPr>
      </w:pPr>
      <w:r w:rsidRPr="00685C50">
        <w:rPr>
          <w:rFonts w:ascii="GPDIF J+ A Garamond" w:hAnsi="GPDIF J+ A Garamond" w:cs="GPDIF J+ A Garamond"/>
          <w:sz w:val="24"/>
          <w:szCs w:val="24"/>
        </w:rPr>
        <w:t>Monday</w:t>
      </w:r>
      <w:r w:rsidR="00D7739F" w:rsidRPr="00685C50">
        <w:rPr>
          <w:rFonts w:ascii="GPDIF J+ A Garamond" w:hAnsi="GPDIF J+ A Garamond" w:cs="GPDIF J+ A Garamond"/>
          <w:sz w:val="24"/>
          <w:szCs w:val="24"/>
        </w:rPr>
        <w:t xml:space="preserve">: </w:t>
      </w:r>
      <w:r w:rsidR="00685C50" w:rsidRPr="00685C50">
        <w:rPr>
          <w:sz w:val="24"/>
          <w:szCs w:val="24"/>
        </w:rPr>
        <w:t>Chapter 3 The Beginnings of Islam Lesson 1 pg 85-89</w:t>
      </w:r>
    </w:p>
    <w:p w:rsidR="00685C50" w:rsidRPr="00685C50" w:rsidRDefault="00685C50" w:rsidP="00685C50">
      <w:pPr>
        <w:tabs>
          <w:tab w:val="left" w:pos="2588"/>
        </w:tabs>
        <w:rPr>
          <w:sz w:val="24"/>
          <w:szCs w:val="24"/>
        </w:rPr>
      </w:pPr>
      <w:r>
        <w:rPr>
          <w:sz w:val="24"/>
          <w:szCs w:val="24"/>
        </w:rPr>
        <w:t xml:space="preserve">Page 85-89 </w:t>
      </w:r>
      <w:r w:rsidRPr="00685C50">
        <w:rPr>
          <w:sz w:val="24"/>
          <w:szCs w:val="24"/>
        </w:rPr>
        <w:t>Cornell Notes, Terms &amp; Names</w:t>
      </w:r>
      <w:r w:rsidRPr="009506D2">
        <w:rPr>
          <w:rFonts w:ascii="Times New Roman" w:hAnsi="Times New Roman" w:cs="Times New Roman"/>
          <w:sz w:val="24"/>
          <w:szCs w:val="24"/>
        </w:rPr>
        <w:t xml:space="preserve"> in Composition Notebook</w:t>
      </w:r>
      <w:r>
        <w:rPr>
          <w:rFonts w:ascii="Times New Roman" w:hAnsi="Times New Roman" w:cs="Times New Roman"/>
          <w:sz w:val="24"/>
          <w:szCs w:val="24"/>
        </w:rPr>
        <w:t xml:space="preserve"> (please add draw of the map on page 87 with colors)</w:t>
      </w:r>
    </w:p>
    <w:p w:rsidR="00685C50" w:rsidRDefault="000A0A77" w:rsidP="00242DDE">
      <w:pPr>
        <w:tabs>
          <w:tab w:val="left" w:pos="2588"/>
        </w:tabs>
        <w:rPr>
          <w:b/>
          <w:sz w:val="24"/>
          <w:szCs w:val="24"/>
        </w:rPr>
      </w:pPr>
      <w:r w:rsidRPr="006F6FAA">
        <w:rPr>
          <w:b/>
          <w:sz w:val="24"/>
          <w:szCs w:val="24"/>
        </w:rPr>
        <w:t xml:space="preserve">Homework: </w:t>
      </w:r>
      <w:r w:rsidR="00685C50">
        <w:rPr>
          <w:b/>
          <w:sz w:val="24"/>
          <w:szCs w:val="24"/>
        </w:rPr>
        <w:t>Lesson Review pg 89 (1-5)</w:t>
      </w:r>
    </w:p>
    <w:p w:rsidR="004C4E3F" w:rsidRDefault="00B55723" w:rsidP="00242DDE">
      <w:pPr>
        <w:tabs>
          <w:tab w:val="left" w:pos="2588"/>
        </w:tabs>
        <w:rPr>
          <w:rFonts w:ascii="GPDIF J+ A Garamond" w:hAnsi="GPDIF J+ A Garamond" w:cs="GPDIF J+ A Garamond"/>
          <w:sz w:val="24"/>
          <w:szCs w:val="24"/>
        </w:rPr>
      </w:pPr>
      <w:r w:rsidRPr="00031962">
        <w:rPr>
          <w:rFonts w:ascii="GPDIF J+ A Garamond" w:hAnsi="GPDIF J+ A Garamond" w:cs="GPDIF J+ A Garamond"/>
          <w:sz w:val="24"/>
          <w:szCs w:val="24"/>
        </w:rPr>
        <w:t>Tuesday:</w:t>
      </w:r>
      <w:r w:rsidR="004C4E3F">
        <w:rPr>
          <w:rFonts w:ascii="GPDIF J+ A Garamond" w:hAnsi="GPDIF J+ A Garamond" w:cs="GPDIF J+ A Garamond"/>
          <w:sz w:val="24"/>
          <w:szCs w:val="24"/>
        </w:rPr>
        <w:t xml:space="preserve"> </w:t>
      </w:r>
      <w:r w:rsidR="00685C50">
        <w:rPr>
          <w:rFonts w:ascii="GPDIF J+ A Garamond" w:hAnsi="GPDIF J+ A Garamond" w:cs="GPDIF J+ A Garamond"/>
          <w:sz w:val="24"/>
          <w:szCs w:val="24"/>
        </w:rPr>
        <w:t>Lesson 2 Islam and Muhammad</w:t>
      </w:r>
    </w:p>
    <w:p w:rsidR="00685C50" w:rsidRDefault="00685C50" w:rsidP="00242DDE">
      <w:pPr>
        <w:tabs>
          <w:tab w:val="left" w:pos="2588"/>
        </w:tabs>
        <w:rPr>
          <w:rFonts w:ascii="Times New Roman" w:hAnsi="Times New Roman" w:cs="Times New Roman"/>
          <w:sz w:val="24"/>
          <w:szCs w:val="24"/>
        </w:rPr>
      </w:pPr>
      <w:r>
        <w:rPr>
          <w:sz w:val="24"/>
          <w:szCs w:val="24"/>
        </w:rPr>
        <w:t xml:space="preserve">Page 93-96 </w:t>
      </w:r>
      <w:r w:rsidRPr="00685C50">
        <w:rPr>
          <w:sz w:val="24"/>
          <w:szCs w:val="24"/>
        </w:rPr>
        <w:t>Cornell Notes, Terms &amp; Names</w:t>
      </w:r>
      <w:r w:rsidRPr="009506D2">
        <w:rPr>
          <w:rFonts w:ascii="Times New Roman" w:hAnsi="Times New Roman" w:cs="Times New Roman"/>
          <w:sz w:val="24"/>
          <w:szCs w:val="24"/>
        </w:rPr>
        <w:t xml:space="preserve"> in Composition Notebook</w:t>
      </w:r>
      <w:r>
        <w:rPr>
          <w:rFonts w:ascii="Times New Roman" w:hAnsi="Times New Roman" w:cs="Times New Roman"/>
          <w:sz w:val="24"/>
          <w:szCs w:val="24"/>
        </w:rPr>
        <w:t xml:space="preserve"> </w:t>
      </w:r>
    </w:p>
    <w:p w:rsidR="00242DDE" w:rsidRPr="00685C50" w:rsidRDefault="004C4E3F" w:rsidP="00242DDE">
      <w:pPr>
        <w:tabs>
          <w:tab w:val="left" w:pos="2588"/>
        </w:tabs>
        <w:rPr>
          <w:rFonts w:ascii="GPDIF J+ A Garamond" w:hAnsi="GPDIF J+ A Garamond" w:cs="GPDIF J+ A Garamond"/>
          <w:b/>
          <w:sz w:val="24"/>
          <w:szCs w:val="24"/>
        </w:rPr>
      </w:pPr>
      <w:r w:rsidRPr="00685C50">
        <w:rPr>
          <w:rFonts w:ascii="GPDIF J+ A Garamond" w:hAnsi="GPDIF J+ A Garamond" w:cs="GPDIF J+ A Garamond"/>
          <w:b/>
          <w:sz w:val="24"/>
          <w:szCs w:val="24"/>
        </w:rPr>
        <w:t xml:space="preserve">Homework: </w:t>
      </w:r>
      <w:r w:rsidR="00685C50" w:rsidRPr="00685C50">
        <w:rPr>
          <w:rFonts w:ascii="GPDIF J+ A Garamond" w:hAnsi="GPDIF J+ A Garamond" w:cs="GPDIF J+ A Garamond"/>
          <w:b/>
          <w:sz w:val="24"/>
          <w:szCs w:val="24"/>
        </w:rPr>
        <w:t>Lesson Review pg 96 (1-5)</w:t>
      </w:r>
    </w:p>
    <w:p w:rsidR="00685C50" w:rsidRDefault="00B55723" w:rsidP="00D7739F">
      <w:pPr>
        <w:tabs>
          <w:tab w:val="left" w:pos="2588"/>
        </w:tabs>
        <w:rPr>
          <w:sz w:val="24"/>
          <w:szCs w:val="24"/>
        </w:rPr>
      </w:pPr>
      <w:r w:rsidRPr="00031962">
        <w:rPr>
          <w:sz w:val="24"/>
          <w:szCs w:val="24"/>
        </w:rPr>
        <w:t xml:space="preserve">Wednesday: </w:t>
      </w:r>
      <w:r w:rsidR="004C4E3F">
        <w:rPr>
          <w:sz w:val="24"/>
          <w:szCs w:val="24"/>
        </w:rPr>
        <w:t xml:space="preserve"> </w:t>
      </w:r>
      <w:r w:rsidR="00685C50">
        <w:rPr>
          <w:sz w:val="24"/>
          <w:szCs w:val="24"/>
        </w:rPr>
        <w:t>Lecture on Islam as a Religion</w:t>
      </w:r>
    </w:p>
    <w:p w:rsidR="00372EDC" w:rsidRPr="008230C5" w:rsidRDefault="00535208" w:rsidP="00D7739F">
      <w:pPr>
        <w:tabs>
          <w:tab w:val="left" w:pos="2588"/>
        </w:tabs>
        <w:rPr>
          <w:b/>
          <w:sz w:val="24"/>
          <w:szCs w:val="24"/>
        </w:rPr>
      </w:pPr>
      <w:r w:rsidRPr="008230C5">
        <w:rPr>
          <w:b/>
          <w:sz w:val="24"/>
          <w:szCs w:val="24"/>
        </w:rPr>
        <w:t>Homework:</w:t>
      </w:r>
      <w:r w:rsidR="004C4E3F" w:rsidRPr="008230C5">
        <w:rPr>
          <w:b/>
          <w:sz w:val="24"/>
          <w:szCs w:val="24"/>
        </w:rPr>
        <w:t xml:space="preserve"> </w:t>
      </w:r>
      <w:r w:rsidR="008230C5" w:rsidRPr="008230C5">
        <w:rPr>
          <w:b/>
          <w:sz w:val="24"/>
          <w:szCs w:val="24"/>
        </w:rPr>
        <w:t>Read Lesson 3 Islam after Muhammad’s Death</w:t>
      </w:r>
    </w:p>
    <w:p w:rsidR="00450D5D" w:rsidRPr="008230C5" w:rsidRDefault="00B55723" w:rsidP="00450D5D">
      <w:pPr>
        <w:tabs>
          <w:tab w:val="left" w:pos="2588"/>
        </w:tabs>
        <w:rPr>
          <w:sz w:val="24"/>
          <w:szCs w:val="24"/>
        </w:rPr>
      </w:pPr>
      <w:r w:rsidRPr="00031962">
        <w:rPr>
          <w:sz w:val="24"/>
          <w:szCs w:val="24"/>
        </w:rPr>
        <w:t>Thursday</w:t>
      </w:r>
      <w:r w:rsidR="00685C50">
        <w:rPr>
          <w:sz w:val="24"/>
          <w:szCs w:val="24"/>
        </w:rPr>
        <w:t xml:space="preserve">: </w:t>
      </w:r>
      <w:r w:rsidR="00450D5D">
        <w:rPr>
          <w:sz w:val="24"/>
          <w:szCs w:val="24"/>
        </w:rPr>
        <w:t xml:space="preserve">Page 99-103 </w:t>
      </w:r>
      <w:r w:rsidR="00450D5D" w:rsidRPr="00685C50">
        <w:rPr>
          <w:sz w:val="24"/>
          <w:szCs w:val="24"/>
        </w:rPr>
        <w:t>Cornell Notes, Terms &amp; Names</w:t>
      </w:r>
      <w:r w:rsidR="00450D5D" w:rsidRPr="009506D2">
        <w:rPr>
          <w:rFonts w:ascii="Times New Roman" w:hAnsi="Times New Roman" w:cs="Times New Roman"/>
          <w:sz w:val="24"/>
          <w:szCs w:val="24"/>
        </w:rPr>
        <w:t xml:space="preserve"> in Composition Notebook</w:t>
      </w:r>
      <w:r w:rsidR="00450D5D">
        <w:rPr>
          <w:rFonts w:ascii="Times New Roman" w:hAnsi="Times New Roman" w:cs="Times New Roman"/>
          <w:sz w:val="24"/>
          <w:szCs w:val="24"/>
        </w:rPr>
        <w:t xml:space="preserve"> </w:t>
      </w:r>
    </w:p>
    <w:p w:rsidR="00450D5D" w:rsidRPr="008230C5" w:rsidRDefault="008230C5" w:rsidP="00685C50">
      <w:pPr>
        <w:tabs>
          <w:tab w:val="left" w:pos="2588"/>
        </w:tabs>
        <w:rPr>
          <w:b/>
          <w:sz w:val="24"/>
          <w:szCs w:val="24"/>
        </w:rPr>
      </w:pPr>
      <w:r w:rsidRPr="008230C5">
        <w:rPr>
          <w:b/>
          <w:sz w:val="24"/>
          <w:szCs w:val="24"/>
        </w:rPr>
        <w:t xml:space="preserve">Homework: </w:t>
      </w:r>
      <w:r w:rsidR="00450D5D" w:rsidRPr="008230C5">
        <w:rPr>
          <w:b/>
          <w:sz w:val="24"/>
          <w:szCs w:val="24"/>
        </w:rPr>
        <w:t>Lesson Review: page 103 (1-7)</w:t>
      </w:r>
      <w:r>
        <w:rPr>
          <w:b/>
          <w:sz w:val="24"/>
          <w:szCs w:val="24"/>
        </w:rPr>
        <w:t xml:space="preserve"> Chapter 3 Review pg 106-107 Terms &amp; Names      (1-4), Main Ideas (5,6,8,10,11-13), Critical Thinking (15), Standards-Based Assessment (1-2)</w:t>
      </w:r>
    </w:p>
    <w:p w:rsidR="00B55723" w:rsidRPr="00450D5D" w:rsidRDefault="00B55723" w:rsidP="00B55723">
      <w:pPr>
        <w:tabs>
          <w:tab w:val="left" w:pos="2588"/>
        </w:tabs>
        <w:rPr>
          <w:b/>
          <w:sz w:val="24"/>
          <w:szCs w:val="24"/>
          <w:u w:val="single"/>
        </w:rPr>
      </w:pPr>
      <w:r w:rsidRPr="00031962">
        <w:rPr>
          <w:sz w:val="24"/>
          <w:szCs w:val="24"/>
        </w:rPr>
        <w:t xml:space="preserve">Friday: </w:t>
      </w:r>
      <w:r w:rsidR="00E72F58">
        <w:rPr>
          <w:sz w:val="24"/>
          <w:szCs w:val="24"/>
        </w:rPr>
        <w:t xml:space="preserve"> </w:t>
      </w:r>
      <w:r w:rsidR="00E72F58" w:rsidRPr="00450D5D">
        <w:rPr>
          <w:b/>
          <w:sz w:val="24"/>
          <w:szCs w:val="24"/>
          <w:u w:val="single"/>
        </w:rPr>
        <w:t>No School</w:t>
      </w:r>
    </w:p>
    <w:p w:rsidR="00D7739F" w:rsidRDefault="00B55723" w:rsidP="00B55723">
      <w:pPr>
        <w:tabs>
          <w:tab w:val="left" w:pos="2588"/>
        </w:tabs>
        <w:rPr>
          <w:sz w:val="24"/>
          <w:szCs w:val="24"/>
        </w:rPr>
      </w:pPr>
      <w:r w:rsidRPr="00031962">
        <w:rPr>
          <w:sz w:val="24"/>
          <w:szCs w:val="24"/>
        </w:rPr>
        <w:t>8</w:t>
      </w:r>
      <w:r w:rsidRPr="00031962">
        <w:rPr>
          <w:sz w:val="24"/>
          <w:szCs w:val="24"/>
          <w:vertAlign w:val="superscript"/>
        </w:rPr>
        <w:t>th</w:t>
      </w:r>
      <w:r w:rsidRPr="00031962">
        <w:rPr>
          <w:sz w:val="24"/>
          <w:szCs w:val="24"/>
        </w:rPr>
        <w:t xml:space="preserve"> Grade</w:t>
      </w:r>
      <w:r w:rsidR="00D7739F">
        <w:rPr>
          <w:sz w:val="24"/>
          <w:szCs w:val="24"/>
        </w:rPr>
        <w:t xml:space="preserve"> </w:t>
      </w:r>
    </w:p>
    <w:p w:rsidR="00B55723" w:rsidRDefault="00D7739F" w:rsidP="00B55723">
      <w:pPr>
        <w:tabs>
          <w:tab w:val="left" w:pos="2588"/>
        </w:tabs>
        <w:rPr>
          <w:b/>
          <w:bCs/>
        </w:rPr>
      </w:pPr>
      <w:r>
        <w:rPr>
          <w:b/>
          <w:bCs/>
        </w:rPr>
        <w:t>7.11 Students analyze political and economic change in the sixteenth, seventeenth, and eighteenth centuries (the Age of Exploration, the Enlightenment, and the Age of Reason).</w:t>
      </w:r>
    </w:p>
    <w:p w:rsidR="00D7739F" w:rsidRDefault="00D7739F" w:rsidP="00D7739F">
      <w:pPr>
        <w:autoSpaceDE w:val="0"/>
        <w:autoSpaceDN w:val="0"/>
        <w:adjustRightInd w:val="0"/>
        <w:spacing w:after="0" w:line="240" w:lineRule="auto"/>
        <w:rPr>
          <w:rFonts w:ascii="GPDIF J+ A Garamond" w:hAnsi="GPDIF J+ A Garamond" w:cs="GPDIF J+ A Garamond"/>
          <w:color w:val="000000"/>
        </w:rPr>
      </w:pPr>
    </w:p>
    <w:p w:rsidR="00D7739F" w:rsidRPr="00D7739F" w:rsidRDefault="00D7739F" w:rsidP="00D7739F">
      <w:pPr>
        <w:autoSpaceDE w:val="0"/>
        <w:autoSpaceDN w:val="0"/>
        <w:adjustRightInd w:val="0"/>
        <w:spacing w:after="0" w:line="240" w:lineRule="auto"/>
        <w:rPr>
          <w:rFonts w:ascii="GPDIF J+ A Garamond" w:hAnsi="GPDIF J+ A Garamond" w:cs="GPDIF J+ A Garamond"/>
          <w:color w:val="000000"/>
        </w:rPr>
      </w:pPr>
      <w:r w:rsidRPr="00D7739F">
        <w:rPr>
          <w:rFonts w:ascii="GPDIF J+ A Garamond" w:hAnsi="GPDIF J+ A Garamond" w:cs="GPDIF J+ A Garamond"/>
          <w:color w:val="000000"/>
        </w:rPr>
        <w:t xml:space="preserve">6. Discuss how the principles in the Magna </w:t>
      </w:r>
      <w:proofErr w:type="spellStart"/>
      <w:r w:rsidRPr="00D7739F">
        <w:rPr>
          <w:rFonts w:ascii="GPDIF J+ A Garamond" w:hAnsi="GPDIF J+ A Garamond" w:cs="GPDIF J+ A Garamond"/>
          <w:color w:val="000000"/>
        </w:rPr>
        <w:t>Carta</w:t>
      </w:r>
      <w:proofErr w:type="spellEnd"/>
      <w:r w:rsidRPr="00D7739F">
        <w:rPr>
          <w:rFonts w:ascii="GPDIF J+ A Garamond" w:hAnsi="GPDIF J+ A Garamond" w:cs="GPDIF J+ A Garamond"/>
          <w:color w:val="000000"/>
        </w:rPr>
        <w:t xml:space="preserve"> were embodied in such documents as the English Bill of Rights and the American Declaration of Independence.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p>
    <w:p w:rsidR="00450D5D" w:rsidRDefault="00B55723" w:rsidP="004C6052">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Monday:</w:t>
      </w:r>
      <w:r w:rsidR="004C6052">
        <w:rPr>
          <w:rFonts w:ascii="GPDIF J+ A Garamond" w:hAnsi="GPDIF J+ A Garamond" w:cs="GPDIF J+ A Garamond"/>
          <w:color w:val="000000"/>
          <w:sz w:val="24"/>
          <w:szCs w:val="24"/>
        </w:rPr>
        <w:t xml:space="preserve"> In class study on all Vocabulary for Mid-term Assessment</w:t>
      </w:r>
      <w:r w:rsidRPr="00031962">
        <w:rPr>
          <w:rFonts w:ascii="GPDIF J+ A Garamond" w:hAnsi="GPDIF J+ A Garamond" w:cs="GPDIF J+ A Garamond"/>
          <w:color w:val="000000"/>
          <w:sz w:val="24"/>
          <w:szCs w:val="24"/>
        </w:rPr>
        <w:t xml:space="preserve"> </w:t>
      </w:r>
    </w:p>
    <w:p w:rsidR="004C6052" w:rsidRPr="004C6052" w:rsidRDefault="004C6052" w:rsidP="004C6052">
      <w:pPr>
        <w:autoSpaceDE w:val="0"/>
        <w:autoSpaceDN w:val="0"/>
        <w:adjustRightInd w:val="0"/>
        <w:spacing w:after="0" w:line="240" w:lineRule="auto"/>
        <w:rPr>
          <w:rFonts w:ascii="Times New Roman" w:hAnsi="Times New Roman" w:cs="Times New Roman"/>
          <w:b/>
          <w:sz w:val="24"/>
          <w:szCs w:val="24"/>
        </w:rPr>
      </w:pPr>
      <w:r w:rsidRPr="004C6052">
        <w:rPr>
          <w:rFonts w:ascii="GPDIF J+ A Garamond" w:hAnsi="GPDIF J+ A Garamond" w:cs="GPDIF J+ A Garamond"/>
          <w:b/>
          <w:color w:val="000000"/>
          <w:sz w:val="24"/>
          <w:szCs w:val="24"/>
        </w:rPr>
        <w:t>Homework: Study</w:t>
      </w:r>
    </w:p>
    <w:p w:rsidR="00450D5D" w:rsidRPr="004C6052" w:rsidRDefault="00D7739F" w:rsidP="00450D5D">
      <w:pPr>
        <w:tabs>
          <w:tab w:val="left" w:pos="2235"/>
        </w:tabs>
        <w:autoSpaceDE w:val="0"/>
        <w:autoSpaceDN w:val="0"/>
        <w:adjustRightInd w:val="0"/>
        <w:spacing w:after="0" w:line="240" w:lineRule="auto"/>
        <w:rPr>
          <w:rFonts w:ascii="GPDIF J+ A Garamond" w:hAnsi="GPDIF J+ A Garamond" w:cs="GPDIF J+ A Garamond"/>
          <w:b/>
          <w:i/>
          <w:color w:val="000000"/>
          <w:sz w:val="24"/>
          <w:szCs w:val="24"/>
        </w:rPr>
      </w:pPr>
      <w:r>
        <w:rPr>
          <w:rFonts w:ascii="GPDIF J+ A Garamond" w:hAnsi="GPDIF J+ A Garamond" w:cs="GPDIF J+ A Garamond"/>
          <w:color w:val="000000"/>
          <w:sz w:val="24"/>
          <w:szCs w:val="24"/>
        </w:rPr>
        <w:t xml:space="preserve">Tuesday: </w:t>
      </w:r>
      <w:r w:rsidR="004C6052" w:rsidRPr="004C6052">
        <w:rPr>
          <w:rFonts w:ascii="GPDIF J+ A Garamond" w:hAnsi="GPDIF J+ A Garamond" w:cs="GPDIF J+ A Garamond"/>
          <w:b/>
          <w:i/>
          <w:color w:val="000000"/>
          <w:sz w:val="24"/>
          <w:szCs w:val="24"/>
        </w:rPr>
        <w:t>Part I of Mid-term Assessment</w:t>
      </w:r>
    </w:p>
    <w:p w:rsidR="004C6052" w:rsidRPr="004C6052" w:rsidRDefault="004C6052" w:rsidP="00450D5D">
      <w:pPr>
        <w:tabs>
          <w:tab w:val="left" w:pos="2235"/>
        </w:tabs>
        <w:autoSpaceDE w:val="0"/>
        <w:autoSpaceDN w:val="0"/>
        <w:adjustRightInd w:val="0"/>
        <w:spacing w:after="0" w:line="240" w:lineRule="auto"/>
        <w:rPr>
          <w:rFonts w:ascii="GPDIF J+ A Garamond" w:hAnsi="GPDIF J+ A Garamond" w:cs="GPDIF J+ A Garamond"/>
          <w:b/>
          <w:color w:val="000000"/>
          <w:sz w:val="24"/>
          <w:szCs w:val="24"/>
        </w:rPr>
      </w:pPr>
      <w:r w:rsidRPr="004C6052">
        <w:rPr>
          <w:rFonts w:ascii="GPDIF J+ A Garamond" w:hAnsi="GPDIF J+ A Garamond" w:cs="GPDIF J+ A Garamond"/>
          <w:b/>
          <w:color w:val="000000"/>
          <w:sz w:val="24"/>
          <w:szCs w:val="24"/>
        </w:rPr>
        <w:t>Homework: Study Part II of Mid-term Short Answer and Essay</w:t>
      </w:r>
    </w:p>
    <w:p w:rsidR="00E72F58" w:rsidRPr="004C6052" w:rsidRDefault="00E72F58" w:rsidP="00450D5D">
      <w:pPr>
        <w:tabs>
          <w:tab w:val="left" w:pos="2235"/>
        </w:tabs>
        <w:autoSpaceDE w:val="0"/>
        <w:autoSpaceDN w:val="0"/>
        <w:adjustRightInd w:val="0"/>
        <w:spacing w:after="0" w:line="240" w:lineRule="auto"/>
        <w:rPr>
          <w:rFonts w:ascii="GPDIF J+ A Garamond" w:hAnsi="GPDIF J+ A Garamond" w:cs="GPDIF J+ A Garamond"/>
          <w:b/>
          <w:color w:val="000000"/>
          <w:sz w:val="24"/>
          <w:szCs w:val="24"/>
        </w:rPr>
      </w:pPr>
    </w:p>
    <w:p w:rsidR="00B55723" w:rsidRPr="00450D5D"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450D5D" w:rsidRPr="00450D5D" w:rsidRDefault="00B55723" w:rsidP="004C6052">
      <w:pPr>
        <w:autoSpaceDE w:val="0"/>
        <w:autoSpaceDN w:val="0"/>
        <w:adjustRightInd w:val="0"/>
        <w:spacing w:after="0" w:line="240" w:lineRule="auto"/>
        <w:rPr>
          <w:rFonts w:ascii="GPDIF J+ A Garamond" w:hAnsi="GPDIF J+ A Garamond" w:cs="GPDIF J+ A Garamond"/>
          <w:color w:val="000000" w:themeColor="text1"/>
          <w:sz w:val="24"/>
          <w:szCs w:val="24"/>
        </w:rPr>
      </w:pPr>
      <w:r w:rsidRPr="00031962">
        <w:rPr>
          <w:rFonts w:ascii="GPDIF J+ A Garamond" w:hAnsi="GPDIF J+ A Garamond" w:cs="GPDIF J+ A Garamond"/>
          <w:color w:val="000000"/>
          <w:sz w:val="24"/>
          <w:szCs w:val="24"/>
        </w:rPr>
        <w:t xml:space="preserve">Wednesday: </w:t>
      </w:r>
      <w:r w:rsidR="004C6052" w:rsidRPr="004C6052">
        <w:rPr>
          <w:rFonts w:ascii="GPDIF J+ A Garamond" w:hAnsi="GPDIF J+ A Garamond" w:cs="GPDIF J+ A Garamond"/>
          <w:b/>
          <w:i/>
          <w:color w:val="000000"/>
          <w:sz w:val="24"/>
          <w:szCs w:val="24"/>
        </w:rPr>
        <w:t>Part II of Mid-term Short Answer and Essay Assessment</w:t>
      </w:r>
    </w:p>
    <w:p w:rsidR="00B55723" w:rsidRPr="00450D5D" w:rsidRDefault="00450D5D" w:rsidP="00450D5D">
      <w:pPr>
        <w:autoSpaceDE w:val="0"/>
        <w:autoSpaceDN w:val="0"/>
        <w:adjustRightInd w:val="0"/>
        <w:spacing w:after="0" w:line="240" w:lineRule="auto"/>
        <w:rPr>
          <w:rFonts w:ascii="GPDIF J+ A Garamond" w:hAnsi="GPDIF J+ A Garamond" w:cs="GPDIF J+ A Garamond"/>
          <w:b/>
          <w:color w:val="000000" w:themeColor="text1"/>
          <w:sz w:val="24"/>
          <w:szCs w:val="24"/>
        </w:rPr>
      </w:pPr>
      <w:r w:rsidRPr="00450D5D">
        <w:rPr>
          <w:rFonts w:ascii="GPDIF J+ A Garamond" w:hAnsi="GPDIF J+ A Garamond" w:cs="GPDIF J+ A Garamond"/>
          <w:b/>
          <w:color w:val="000000" w:themeColor="text1"/>
          <w:sz w:val="24"/>
          <w:szCs w:val="24"/>
        </w:rPr>
        <w:t xml:space="preserve">Homework: </w:t>
      </w:r>
    </w:p>
    <w:p w:rsidR="00535208" w:rsidRDefault="00B55723" w:rsidP="00E72F58">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Thursday: </w:t>
      </w:r>
      <w:r w:rsidR="00031962" w:rsidRPr="00031962">
        <w:rPr>
          <w:rFonts w:ascii="GPDIF J+ A Garamond" w:hAnsi="GPDIF J+ A Garamond" w:cs="GPDIF J+ A Garamond"/>
          <w:color w:val="000000"/>
          <w:sz w:val="24"/>
          <w:szCs w:val="24"/>
        </w:rPr>
        <w:t xml:space="preserve"> </w:t>
      </w:r>
      <w:r w:rsidR="004C6052">
        <w:rPr>
          <w:rFonts w:ascii="GPDIF J+ A Garamond" w:hAnsi="GPDIF J+ A Garamond" w:cs="GPDIF J+ A Garamond"/>
          <w:color w:val="000000"/>
          <w:sz w:val="24"/>
          <w:szCs w:val="24"/>
        </w:rPr>
        <w:t>All students must have a net-book and/or tablet to work</w:t>
      </w:r>
      <w:r w:rsidR="00450D5D">
        <w:rPr>
          <w:rFonts w:ascii="GPDIF J+ A Garamond" w:hAnsi="GPDIF J+ A Garamond" w:cs="GPDIF J+ A Garamond"/>
          <w:color w:val="000000"/>
          <w:sz w:val="24"/>
          <w:szCs w:val="24"/>
        </w:rPr>
        <w:t xml:space="preserve"> on Group Project </w:t>
      </w:r>
      <w:proofErr w:type="spellStart"/>
      <w:r w:rsidR="00450D5D">
        <w:rPr>
          <w:rFonts w:ascii="GPDIF J+ A Garamond" w:hAnsi="GPDIF J+ A Garamond" w:cs="GPDIF J+ A Garamond"/>
          <w:color w:val="000000"/>
          <w:sz w:val="24"/>
          <w:szCs w:val="24"/>
        </w:rPr>
        <w:t>Prezi</w:t>
      </w:r>
      <w:proofErr w:type="spellEnd"/>
      <w:r w:rsidR="00450D5D">
        <w:rPr>
          <w:rFonts w:ascii="GPDIF J+ A Garamond" w:hAnsi="GPDIF J+ A Garamond" w:cs="GPDIF J+ A Garamond"/>
          <w:color w:val="000000"/>
          <w:sz w:val="24"/>
          <w:szCs w:val="24"/>
        </w:rPr>
        <w:t xml:space="preserve"> presentations</w:t>
      </w:r>
    </w:p>
    <w:p w:rsidR="004C6052" w:rsidRPr="004C6052" w:rsidRDefault="004C6052" w:rsidP="004C6052">
      <w:pPr>
        <w:autoSpaceDE w:val="0"/>
        <w:autoSpaceDN w:val="0"/>
        <w:adjustRightInd w:val="0"/>
        <w:spacing w:after="0" w:line="240" w:lineRule="auto"/>
        <w:rPr>
          <w:rFonts w:ascii="GPDIF J+ A Garamond" w:hAnsi="GPDIF J+ A Garamond" w:cs="GPDIF J+ A Garamond"/>
          <w:b/>
          <w:color w:val="000000"/>
          <w:sz w:val="24"/>
          <w:szCs w:val="24"/>
        </w:rPr>
      </w:pPr>
      <w:r w:rsidRPr="004C6052">
        <w:rPr>
          <w:rFonts w:ascii="GPDIF J+ A Garamond" w:hAnsi="GPDIF J+ A Garamond" w:cs="GPDIF J+ A Garamond"/>
          <w:b/>
          <w:color w:val="000000"/>
          <w:sz w:val="24"/>
          <w:szCs w:val="24"/>
        </w:rPr>
        <w:t xml:space="preserve">Homework: Finish your group </w:t>
      </w:r>
      <w:proofErr w:type="spellStart"/>
      <w:r w:rsidRPr="004C6052">
        <w:rPr>
          <w:rFonts w:ascii="GPDIF J+ A Garamond" w:hAnsi="GPDIF J+ A Garamond" w:cs="GPDIF J+ A Garamond"/>
          <w:b/>
          <w:color w:val="000000"/>
          <w:sz w:val="24"/>
          <w:szCs w:val="24"/>
        </w:rPr>
        <w:t>Prezi</w:t>
      </w:r>
      <w:proofErr w:type="spellEnd"/>
      <w:r w:rsidRPr="004C6052">
        <w:rPr>
          <w:rFonts w:ascii="GPDIF J+ A Garamond" w:hAnsi="GPDIF J+ A Garamond" w:cs="GPDIF J+ A Garamond"/>
          <w:b/>
          <w:color w:val="000000"/>
          <w:sz w:val="24"/>
          <w:szCs w:val="24"/>
        </w:rPr>
        <w:t xml:space="preserve"> Presentation</w:t>
      </w:r>
    </w:p>
    <w:p w:rsidR="00B55723" w:rsidRPr="004C6052" w:rsidRDefault="00B55723" w:rsidP="004C6052">
      <w:pPr>
        <w:autoSpaceDE w:val="0"/>
        <w:autoSpaceDN w:val="0"/>
        <w:adjustRightInd w:val="0"/>
        <w:spacing w:after="0" w:line="240" w:lineRule="auto"/>
        <w:rPr>
          <w:rFonts w:ascii="GPDIF J+ A Garamond" w:hAnsi="GPDIF J+ A Garamond" w:cs="GPDIF J+ A Garamond"/>
          <w:color w:val="000000"/>
          <w:sz w:val="24"/>
          <w:szCs w:val="24"/>
        </w:rPr>
      </w:pPr>
      <w:r w:rsidRPr="004C6052">
        <w:rPr>
          <w:rFonts w:ascii="GPDIF J+ A Garamond" w:hAnsi="GPDIF J+ A Garamond" w:cs="GPDIF J+ A Garamond"/>
          <w:color w:val="000000"/>
          <w:sz w:val="24"/>
          <w:szCs w:val="24"/>
        </w:rPr>
        <w:t>Friday</w:t>
      </w:r>
      <w:r w:rsidR="00D7739F" w:rsidRPr="004C6052">
        <w:rPr>
          <w:rFonts w:ascii="GPDIF J+ A Garamond" w:hAnsi="GPDIF J+ A Garamond" w:cs="GPDIF J+ A Garamond"/>
          <w:color w:val="000000"/>
          <w:sz w:val="24"/>
          <w:szCs w:val="24"/>
        </w:rPr>
        <w:t xml:space="preserve">: </w:t>
      </w:r>
      <w:r w:rsidR="00E72F58" w:rsidRPr="004C6052">
        <w:rPr>
          <w:rFonts w:ascii="GPDIF J+ A Garamond" w:hAnsi="GPDIF J+ A Garamond" w:cs="GPDIF J+ A Garamond"/>
          <w:b/>
          <w:color w:val="000000"/>
          <w:sz w:val="24"/>
          <w:szCs w:val="24"/>
        </w:rPr>
        <w:t>No School</w:t>
      </w:r>
    </w:p>
    <w:p w:rsidR="00372EDC" w:rsidRDefault="00372EDC"/>
    <w:sectPr w:rsidR="00372EDC" w:rsidSect="00372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356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FE4C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C672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2215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456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904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F335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AB421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464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CCF78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8D77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7B5F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A7E46"/>
    <w:multiLevelType w:val="hybridMultilevel"/>
    <w:tmpl w:val="469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E38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8344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2C36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83153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4E930CB"/>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B4479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B464C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05730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35622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58A39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6296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72B1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7527E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CD57848"/>
    <w:multiLevelType w:val="hybridMultilevel"/>
    <w:tmpl w:val="67F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E2A92"/>
    <w:multiLevelType w:val="hybridMultilevel"/>
    <w:tmpl w:val="C46A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4511"/>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D835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266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5"/>
  </w:num>
  <w:num w:numId="3">
    <w:abstractNumId w:val="33"/>
  </w:num>
  <w:num w:numId="4">
    <w:abstractNumId w:val="23"/>
  </w:num>
  <w:num w:numId="5">
    <w:abstractNumId w:val="17"/>
  </w:num>
  <w:num w:numId="6">
    <w:abstractNumId w:val="22"/>
  </w:num>
  <w:num w:numId="7">
    <w:abstractNumId w:val="31"/>
  </w:num>
  <w:num w:numId="8">
    <w:abstractNumId w:val="20"/>
  </w:num>
  <w:num w:numId="9">
    <w:abstractNumId w:val="0"/>
  </w:num>
  <w:num w:numId="10">
    <w:abstractNumId w:val="32"/>
  </w:num>
  <w:num w:numId="11">
    <w:abstractNumId w:val="3"/>
  </w:num>
  <w:num w:numId="12">
    <w:abstractNumId w:val="10"/>
  </w:num>
  <w:num w:numId="13">
    <w:abstractNumId w:val="5"/>
  </w:num>
  <w:num w:numId="14">
    <w:abstractNumId w:val="27"/>
  </w:num>
  <w:num w:numId="15">
    <w:abstractNumId w:val="4"/>
  </w:num>
  <w:num w:numId="16">
    <w:abstractNumId w:val="7"/>
  </w:num>
  <w:num w:numId="17">
    <w:abstractNumId w:val="6"/>
  </w:num>
  <w:num w:numId="18">
    <w:abstractNumId w:val="21"/>
  </w:num>
  <w:num w:numId="19">
    <w:abstractNumId w:val="11"/>
  </w:num>
  <w:num w:numId="20">
    <w:abstractNumId w:val="1"/>
  </w:num>
  <w:num w:numId="21">
    <w:abstractNumId w:val="26"/>
  </w:num>
  <w:num w:numId="22">
    <w:abstractNumId w:val="18"/>
  </w:num>
  <w:num w:numId="23">
    <w:abstractNumId w:val="25"/>
  </w:num>
  <w:num w:numId="24">
    <w:abstractNumId w:val="9"/>
  </w:num>
  <w:num w:numId="25">
    <w:abstractNumId w:val="24"/>
  </w:num>
  <w:num w:numId="26">
    <w:abstractNumId w:val="28"/>
  </w:num>
  <w:num w:numId="27">
    <w:abstractNumId w:val="8"/>
  </w:num>
  <w:num w:numId="28">
    <w:abstractNumId w:val="19"/>
  </w:num>
  <w:num w:numId="29">
    <w:abstractNumId w:val="34"/>
  </w:num>
  <w:num w:numId="30">
    <w:abstractNumId w:val="2"/>
  </w:num>
  <w:num w:numId="31">
    <w:abstractNumId w:val="12"/>
  </w:num>
  <w:num w:numId="32">
    <w:abstractNumId w:val="16"/>
  </w:num>
  <w:num w:numId="33">
    <w:abstractNumId w:val="30"/>
  </w:num>
  <w:num w:numId="34">
    <w:abstractNumId w:val="29"/>
  </w:num>
  <w:num w:numId="3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5723"/>
    <w:rsid w:val="00031962"/>
    <w:rsid w:val="00047F33"/>
    <w:rsid w:val="0007211A"/>
    <w:rsid w:val="00085381"/>
    <w:rsid w:val="000A0A77"/>
    <w:rsid w:val="000A11CF"/>
    <w:rsid w:val="000E0311"/>
    <w:rsid w:val="000F159D"/>
    <w:rsid w:val="00110046"/>
    <w:rsid w:val="00137B16"/>
    <w:rsid w:val="001B0F69"/>
    <w:rsid w:val="001B20D2"/>
    <w:rsid w:val="001C268D"/>
    <w:rsid w:val="001E1A83"/>
    <w:rsid w:val="00242DDE"/>
    <w:rsid w:val="0027239E"/>
    <w:rsid w:val="00273BEB"/>
    <w:rsid w:val="00294C42"/>
    <w:rsid w:val="002C3960"/>
    <w:rsid w:val="002E2A09"/>
    <w:rsid w:val="002F1DF4"/>
    <w:rsid w:val="00343E4A"/>
    <w:rsid w:val="00372EDC"/>
    <w:rsid w:val="003A7F3B"/>
    <w:rsid w:val="00433A5C"/>
    <w:rsid w:val="00450D5D"/>
    <w:rsid w:val="004C4E3F"/>
    <w:rsid w:val="004C6052"/>
    <w:rsid w:val="004F55FE"/>
    <w:rsid w:val="00535208"/>
    <w:rsid w:val="00582DC4"/>
    <w:rsid w:val="005F2E01"/>
    <w:rsid w:val="0063021B"/>
    <w:rsid w:val="006449F6"/>
    <w:rsid w:val="006452B0"/>
    <w:rsid w:val="006648CC"/>
    <w:rsid w:val="00685C50"/>
    <w:rsid w:val="006F3903"/>
    <w:rsid w:val="006F59CB"/>
    <w:rsid w:val="006F6FAA"/>
    <w:rsid w:val="00735A2B"/>
    <w:rsid w:val="00744F64"/>
    <w:rsid w:val="00766528"/>
    <w:rsid w:val="00787A95"/>
    <w:rsid w:val="00796752"/>
    <w:rsid w:val="00816670"/>
    <w:rsid w:val="00816B32"/>
    <w:rsid w:val="008230C5"/>
    <w:rsid w:val="008B300E"/>
    <w:rsid w:val="009506D2"/>
    <w:rsid w:val="00952112"/>
    <w:rsid w:val="00961EDA"/>
    <w:rsid w:val="0097116F"/>
    <w:rsid w:val="00981981"/>
    <w:rsid w:val="00A05165"/>
    <w:rsid w:val="00A20F28"/>
    <w:rsid w:val="00A7107E"/>
    <w:rsid w:val="00A9320D"/>
    <w:rsid w:val="00AB67DF"/>
    <w:rsid w:val="00AD74F3"/>
    <w:rsid w:val="00B55723"/>
    <w:rsid w:val="00BE3A87"/>
    <w:rsid w:val="00C61089"/>
    <w:rsid w:val="00C9259D"/>
    <w:rsid w:val="00C97FE5"/>
    <w:rsid w:val="00CD204E"/>
    <w:rsid w:val="00CD664D"/>
    <w:rsid w:val="00D45BC2"/>
    <w:rsid w:val="00D7739F"/>
    <w:rsid w:val="00D938B5"/>
    <w:rsid w:val="00DB7592"/>
    <w:rsid w:val="00DE5052"/>
    <w:rsid w:val="00E27922"/>
    <w:rsid w:val="00E404B3"/>
    <w:rsid w:val="00E72F58"/>
    <w:rsid w:val="00EA3FB3"/>
    <w:rsid w:val="00EE5AE3"/>
    <w:rsid w:val="00F02768"/>
    <w:rsid w:val="00F03E5C"/>
    <w:rsid w:val="00F25FDE"/>
    <w:rsid w:val="00F74673"/>
    <w:rsid w:val="00FD4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23"/>
    <w:pPr>
      <w:autoSpaceDE w:val="0"/>
      <w:autoSpaceDN w:val="0"/>
      <w:adjustRightInd w:val="0"/>
      <w:spacing w:after="0" w:line="240" w:lineRule="auto"/>
    </w:pPr>
    <w:rPr>
      <w:rFonts w:ascii="GPDMA B+ A Garamond" w:hAnsi="GPDMA B+ A Garamond" w:cs="GPDMA B+ A Garamond"/>
      <w:color w:val="000000"/>
      <w:sz w:val="24"/>
      <w:szCs w:val="24"/>
    </w:rPr>
  </w:style>
  <w:style w:type="paragraph" w:styleId="ListParagraph">
    <w:name w:val="List Paragraph"/>
    <w:basedOn w:val="Normal"/>
    <w:uiPriority w:val="34"/>
    <w:qFormat/>
    <w:rsid w:val="00B55723"/>
    <w:pPr>
      <w:ind w:left="720"/>
      <w:contextualSpacing/>
    </w:pPr>
  </w:style>
  <w:style w:type="paragraph" w:styleId="BalloonText">
    <w:name w:val="Balloon Text"/>
    <w:basedOn w:val="Normal"/>
    <w:link w:val="BalloonTextChar"/>
    <w:uiPriority w:val="99"/>
    <w:semiHidden/>
    <w:unhideWhenUsed/>
    <w:rsid w:val="00B5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10</cp:revision>
  <dcterms:created xsi:type="dcterms:W3CDTF">2012-10-20T23:04:00Z</dcterms:created>
  <dcterms:modified xsi:type="dcterms:W3CDTF">2012-10-21T03:17:00Z</dcterms:modified>
</cp:coreProperties>
</file>